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62" w:rsidRPr="000C21C5" w:rsidRDefault="00282B62" w:rsidP="00282B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fldChar w:fldCharType="begin"/>
      </w:r>
      <w:r>
        <w:instrText xml:space="preserve"> HYPERLINK "https://www.maam.ru/detskijsad/proekt-udivitelnyi-kosmos-v-podgotovitelnoi-grupe.html" </w:instrText>
      </w:r>
      <w:r>
        <w:fldChar w:fldCharType="separate"/>
      </w:r>
      <w:r w:rsidRPr="000C21C5">
        <w:rPr>
          <w:rStyle w:val="a3"/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  <w:shd w:val="clear" w:color="auto" w:fill="FFFFFF"/>
        </w:rPr>
        <w:t xml:space="preserve"> «Удивительный космос»</w:t>
      </w:r>
      <w:r>
        <w:rPr>
          <w:rStyle w:val="a3"/>
          <w:rFonts w:ascii="Times New Roman" w:hAnsi="Times New Roman" w:cs="Times New Roman"/>
          <w:b/>
          <w:color w:val="auto"/>
          <w:sz w:val="40"/>
          <w:szCs w:val="40"/>
          <w:bdr w:val="none" w:sz="0" w:space="0" w:color="auto" w:frame="1"/>
          <w:shd w:val="clear" w:color="auto" w:fill="FFFFFF"/>
        </w:rPr>
        <w:fldChar w:fldCharType="end"/>
      </w: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sectPr w:rsidR="00282B62" w:rsidSect="00282B62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307E24" wp14:editId="496414CD">
            <wp:extent cx="4537496" cy="2553286"/>
            <wp:effectExtent l="0" t="0" r="0" b="0"/>
            <wp:docPr id="1" name="Рисунок 1" descr="https://sneg.top/uploads/posts/2023-04/1681513277_sneg-top-p-planeti-kosmos-kartinki-dlya-detei-instagr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neg.top/uploads/posts/2023-04/1681513277_sneg-top-p-planeti-kosmos-kartinki-dlya-detei-instagr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81" cy="255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B62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исследования</w:t>
      </w: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 знаем, что на небе есть звездочки, солнце, луна. А еще очень далеко в небе разные планеты. Хочется узнать подробнее, что такое солнце, луна, планеты; какие они?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Космическое пространство.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Систематизировать представление о космическом пространстве и солнечной системе, ее планетах.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2B62" w:rsidRPr="0093176D" w:rsidSect="00282B62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Предположим, что астрономия - это наука для взрослых. Можем ли мы изучить неизведанный мир космоса.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</w:t>
      </w: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Прочитать литературу на данную тему. Познакомиться с понятиями «телескоп», «кратер», «орбита», «спутник». Расширить представление о космическом пространстве. Создать макет солнечной системы. Проанализировать полученные результаты и сделать выводы.     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исследования</w:t>
      </w: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эксперимент, наблюдение.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исследования: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 информацией по данному вопросу.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образования лунных кратеров.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образования времен суток на нашей планете.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ночного неба в телескоп.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макета «Солнечная система»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планетам солнечной системы.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 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 1. Образование лунных кратеров.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заинтересовали неровности на изображениях луны. Они называются «кратеры». Чтобы понять, как они </w:t>
      </w:r>
      <w:proofErr w:type="gramStart"/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на поверхности луны мы проведем</w:t>
      </w:r>
      <w:proofErr w:type="gramEnd"/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 «Образование лунных кратеров». В блюдо насыплем муку и с небольшой высоты бросим в нее камень, на месте падения камня образовалась ямка, также и на поверхности луны после падения метеоритов образовались кратеры.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 2.Образование времен суток на нашей планете.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нашей земле меняются времена суток. Ведь солнце светит всегда одинаково. Оказывается, наша планета крутится не только вокруг солнца, но и вокруг своей оси. Проведем эксперимент «день-ночь», возьмем обыкновенный фонарик и будем светить на глобус - он освещался только с одной стороны, другая сторона глобуса остается темной. Так и на нашей земле, с той стороны, где солнце-день, на противоположной стороне ночь.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макета «Солнечная система».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по планетам солнечной системы.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Земля входит в солнечную систему, как и планеты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Меркурий, Венера, Марс, Юпитер, Сатурн, Уран, Нептун и карликовая планета Плутон.</w:t>
      </w:r>
      <w:proofErr w:type="gramEnd"/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планеты вращаются по кругу вокруг Солнца, их путь называется орбитой. Хоть и планеты притягиваются Солнцем, в космосе всё равно царит невесомость.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астрономия наука не только для взрослых, но интересна и для детей. И такие дети, как я вполне могут ее изучать самостоятельно и делиться полученными знаниями со сверстниками, чтобы потом мы могли открыть что-то новое в космическом пространстве.</w:t>
      </w:r>
    </w:p>
    <w:p w:rsidR="00282B62" w:rsidRPr="0093176D" w:rsidRDefault="00282B62" w:rsidP="0028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82B62" w:rsidRPr="0093176D" w:rsidRDefault="00282B62" w:rsidP="0028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исследования дети узнают названия планет, которые входят в состав солнечной системы, откуда на Луне появились кратеры, почему на Земле меняется время суток, сделают модель солнечной системы и узнают много новых слов – орбита, спутник, кратер, скафандр, невесомость.</w:t>
      </w:r>
    </w:p>
    <w:p w:rsidR="00282B62" w:rsidRPr="0093176D" w:rsidRDefault="00282B62" w:rsidP="00282B62">
      <w:pPr>
        <w:rPr>
          <w:rFonts w:ascii="Times New Roman" w:hAnsi="Times New Roman" w:cs="Times New Roman"/>
          <w:sz w:val="28"/>
          <w:szCs w:val="28"/>
        </w:rPr>
      </w:pPr>
    </w:p>
    <w:p w:rsidR="00282B62" w:rsidRDefault="00282B62" w:rsidP="00282B62">
      <w:pPr>
        <w:rPr>
          <w:rFonts w:ascii="Times New Roman" w:hAnsi="Times New Roman" w:cs="Times New Roman"/>
          <w:b/>
          <w:sz w:val="28"/>
          <w:szCs w:val="28"/>
        </w:rPr>
      </w:pPr>
    </w:p>
    <w:p w:rsidR="00C3631F" w:rsidRDefault="00282B62"/>
    <w:sectPr w:rsidR="00C3631F" w:rsidSect="00282B62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62"/>
    <w:rsid w:val="00282B62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B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B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2024-05-01T17:24:00Z</dcterms:created>
  <dcterms:modified xsi:type="dcterms:W3CDTF">2024-05-01T17:25:00Z</dcterms:modified>
</cp:coreProperties>
</file>