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12C9" w:rsidRDefault="00CB12C9" w:rsidP="00475976">
      <w:pPr>
        <w:spacing w:after="0"/>
        <w:jc w:val="right"/>
      </w:pPr>
    </w:p>
    <w:p w:rsidR="00CB12C9" w:rsidRDefault="00CB12C9" w:rsidP="007E79A9">
      <w:pPr>
        <w:tabs>
          <w:tab w:val="left" w:pos="1620"/>
        </w:tabs>
        <w:rPr>
          <w:rFonts w:ascii="Times New Roman" w:hAnsi="Times New Roman"/>
          <w:b/>
          <w:color w:val="FF0000"/>
          <w:sz w:val="44"/>
          <w:szCs w:val="44"/>
        </w:rPr>
      </w:pPr>
      <w:r>
        <w:rPr>
          <w:rFonts w:ascii="Times New Roman" w:hAnsi="Times New Roman"/>
          <w:b/>
          <w:color w:val="FF0000"/>
          <w:sz w:val="44"/>
          <w:szCs w:val="44"/>
        </w:rPr>
        <w:tab/>
      </w:r>
    </w:p>
    <w:p w:rsidR="00CB12C9" w:rsidRDefault="00CB12C9" w:rsidP="007E79A9">
      <w:pPr>
        <w:spacing w:after="0"/>
        <w:jc w:val="center"/>
        <w:rPr>
          <w:rFonts w:ascii="Times New Roman" w:hAnsi="Times New Roman"/>
          <w:b/>
          <w:color w:val="FF0000"/>
          <w:sz w:val="44"/>
          <w:szCs w:val="44"/>
        </w:rPr>
      </w:pPr>
      <w:r>
        <w:rPr>
          <w:rFonts w:ascii="Times New Roman" w:hAnsi="Times New Roman"/>
          <w:b/>
          <w:color w:val="FF0000"/>
          <w:sz w:val="44"/>
          <w:szCs w:val="44"/>
        </w:rPr>
        <w:t xml:space="preserve">Познавательно-творческий проект </w:t>
      </w:r>
    </w:p>
    <w:p w:rsidR="00CB12C9" w:rsidRDefault="00CB12C9" w:rsidP="00934429">
      <w:pPr>
        <w:spacing w:after="0"/>
        <w:jc w:val="center"/>
        <w:rPr>
          <w:rFonts w:ascii="Times New Roman" w:hAnsi="Times New Roman"/>
          <w:b/>
          <w:color w:val="FF0000"/>
          <w:sz w:val="40"/>
          <w:szCs w:val="40"/>
        </w:rPr>
      </w:pPr>
      <w:r>
        <w:rPr>
          <w:rFonts w:ascii="Times New Roman" w:hAnsi="Times New Roman"/>
          <w:b/>
          <w:color w:val="FF0000"/>
          <w:sz w:val="40"/>
          <w:szCs w:val="40"/>
        </w:rPr>
        <w:t>во второй группе раннего возраста</w:t>
      </w:r>
    </w:p>
    <w:p w:rsidR="00CB12C9" w:rsidRPr="00934429" w:rsidRDefault="00CB12C9" w:rsidP="00934429">
      <w:pPr>
        <w:spacing w:after="0"/>
        <w:jc w:val="center"/>
        <w:rPr>
          <w:rFonts w:ascii="Times New Roman" w:hAnsi="Times New Roman"/>
          <w:b/>
          <w:color w:val="FF0000"/>
          <w:sz w:val="40"/>
          <w:szCs w:val="40"/>
        </w:rPr>
      </w:pPr>
      <w:r>
        <w:rPr>
          <w:rFonts w:ascii="Times New Roman" w:hAnsi="Times New Roman"/>
          <w:b/>
          <w:color w:val="FF0000"/>
          <w:sz w:val="48"/>
          <w:szCs w:val="48"/>
        </w:rPr>
        <w:t>т</w:t>
      </w:r>
      <w:r w:rsidRPr="00934429">
        <w:rPr>
          <w:rFonts w:ascii="Times New Roman" w:hAnsi="Times New Roman"/>
          <w:b/>
          <w:color w:val="FF0000"/>
          <w:sz w:val="48"/>
          <w:szCs w:val="48"/>
        </w:rPr>
        <w:t>ема: «Краски осени»</w:t>
      </w:r>
    </w:p>
    <w:p w:rsidR="00CB12C9" w:rsidRPr="00934429" w:rsidRDefault="00CB12C9" w:rsidP="007E79A9">
      <w:pPr>
        <w:spacing w:after="0"/>
        <w:jc w:val="center"/>
        <w:rPr>
          <w:rFonts w:ascii="Times New Roman" w:hAnsi="Times New Roman"/>
          <w:b/>
          <w:color w:val="FF0000"/>
          <w:sz w:val="48"/>
          <w:szCs w:val="48"/>
        </w:rPr>
      </w:pPr>
    </w:p>
    <w:p w:rsidR="00CB12C9" w:rsidRPr="00A94742" w:rsidRDefault="00CB12C9" w:rsidP="00A94742">
      <w:pPr>
        <w:pStyle w:val="Subtitle"/>
        <w:spacing w:after="0"/>
      </w:pPr>
    </w:p>
    <w:p w:rsidR="00CB12C9" w:rsidRPr="000D16C9" w:rsidRDefault="00CB12C9" w:rsidP="000D16C9">
      <w:pPr>
        <w:spacing w:after="0"/>
        <w:rPr>
          <w:rFonts w:ascii="Times New Roman" w:hAnsi="Times New Roman"/>
          <w:b/>
          <w:i/>
          <w:color w:val="FF0000"/>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ffcf9b4fa817573bd70769aac6bdff0e.jpg" style="position:absolute;margin-left:38.5pt;margin-top:198pt;width:385pt;height:332.1pt;z-index:251655168;visibility:visible;mso-position-horizontal-relative:margin;mso-position-vertical-relative:margin">
            <v:imagedata r:id="rId7" o:title=""/>
            <w10:wrap type="square" anchorx="margin" anchory="margin"/>
          </v:shape>
        </w:pict>
      </w:r>
      <w:r w:rsidRPr="000D16C9">
        <w:rPr>
          <w:rFonts w:ascii="Times New Roman" w:hAnsi="Times New Roman"/>
          <w:b/>
          <w:i/>
          <w:color w:val="FF0000"/>
          <w:sz w:val="36"/>
          <w:szCs w:val="36"/>
        </w:rPr>
        <w:t xml:space="preserve">                          </w:t>
      </w:r>
      <w:r>
        <w:rPr>
          <w:rFonts w:ascii="Times New Roman" w:hAnsi="Times New Roman"/>
          <w:b/>
          <w:i/>
          <w:color w:val="FF0000"/>
          <w:sz w:val="36"/>
          <w:szCs w:val="36"/>
        </w:rPr>
        <w:t xml:space="preserve">                </w:t>
      </w:r>
      <w:r w:rsidRPr="000D16C9">
        <w:rPr>
          <w:rFonts w:ascii="Times New Roman" w:hAnsi="Times New Roman"/>
          <w:b/>
          <w:i/>
          <w:color w:val="FF0000"/>
          <w:sz w:val="36"/>
          <w:szCs w:val="36"/>
        </w:rPr>
        <w:t xml:space="preserve">                           </w:t>
      </w:r>
      <w:r>
        <w:rPr>
          <w:rFonts w:ascii="Times New Roman" w:hAnsi="Times New Roman"/>
          <w:b/>
          <w:i/>
          <w:color w:val="FF0000"/>
          <w:sz w:val="36"/>
          <w:szCs w:val="36"/>
        </w:rPr>
        <w:t xml:space="preserve">                </w:t>
      </w:r>
      <w:r w:rsidRPr="000D16C9">
        <w:rPr>
          <w:rFonts w:ascii="Times New Roman" w:hAnsi="Times New Roman"/>
          <w:b/>
          <w:i/>
          <w:color w:val="FF0000"/>
          <w:sz w:val="36"/>
          <w:szCs w:val="36"/>
        </w:rPr>
        <w:t xml:space="preserve"> </w:t>
      </w:r>
      <w:r>
        <w:rPr>
          <w:rFonts w:ascii="Times New Roman" w:hAnsi="Times New Roman"/>
          <w:b/>
          <w:i/>
          <w:color w:val="FF0000"/>
          <w:sz w:val="36"/>
          <w:szCs w:val="36"/>
        </w:rPr>
        <w:t xml:space="preserve">                                              </w:t>
      </w:r>
    </w:p>
    <w:p w:rsidR="00CB12C9" w:rsidRPr="00934429" w:rsidRDefault="00CB12C9" w:rsidP="00934429">
      <w:pPr>
        <w:tabs>
          <w:tab w:val="left" w:pos="4725"/>
          <w:tab w:val="left" w:pos="5790"/>
        </w:tabs>
        <w:spacing w:after="0"/>
        <w:jc w:val="right"/>
        <w:rPr>
          <w:rFonts w:ascii="Times New Roman" w:hAnsi="Times New Roman"/>
          <w:b/>
          <w:i/>
          <w:color w:val="FF0000"/>
          <w:sz w:val="36"/>
          <w:szCs w:val="36"/>
        </w:rPr>
      </w:pPr>
      <w:r>
        <w:rPr>
          <w:rFonts w:ascii="Times New Roman" w:hAnsi="Times New Roman"/>
          <w:b/>
          <w:i/>
          <w:color w:val="FF0000"/>
          <w:sz w:val="36"/>
          <w:szCs w:val="36"/>
        </w:rPr>
        <w:t xml:space="preserve">                                     </w:t>
      </w:r>
    </w:p>
    <w:p w:rsidR="00CB12C9" w:rsidRDefault="00CB12C9" w:rsidP="00934429">
      <w:pPr>
        <w:spacing w:after="0"/>
        <w:rPr>
          <w:rFonts w:ascii="Times New Roman" w:hAnsi="Times New Roman"/>
          <w:b/>
          <w:color w:val="FF0000"/>
          <w:sz w:val="40"/>
          <w:szCs w:val="40"/>
        </w:rPr>
      </w:pPr>
      <w:r>
        <w:rPr>
          <w:rFonts w:ascii="Times New Roman" w:hAnsi="Times New Roman"/>
          <w:b/>
          <w:color w:val="FF0000"/>
          <w:sz w:val="40"/>
          <w:szCs w:val="40"/>
        </w:rPr>
        <w:t xml:space="preserve">                                                         </w:t>
      </w: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Default="00CB12C9" w:rsidP="00934429">
      <w:pPr>
        <w:spacing w:after="0"/>
        <w:ind w:firstLine="550"/>
        <w:rPr>
          <w:rFonts w:ascii="Times New Roman" w:hAnsi="Times New Roman"/>
          <w:b/>
          <w:color w:val="FF0000"/>
          <w:sz w:val="40"/>
          <w:szCs w:val="40"/>
        </w:rPr>
      </w:pPr>
      <w:r>
        <w:rPr>
          <w:rFonts w:ascii="Times New Roman" w:hAnsi="Times New Roman"/>
          <w:b/>
          <w:color w:val="FF0000"/>
          <w:sz w:val="40"/>
          <w:szCs w:val="40"/>
        </w:rPr>
        <w:t xml:space="preserve">                                                                                                                                                                  </w:t>
      </w:r>
    </w:p>
    <w:p w:rsidR="00CB12C9" w:rsidRDefault="00CB12C9" w:rsidP="00934429">
      <w:pPr>
        <w:spacing w:after="0"/>
        <w:ind w:firstLine="550"/>
        <w:rPr>
          <w:rFonts w:ascii="Times New Roman" w:hAnsi="Times New Roman"/>
          <w:b/>
          <w:color w:val="FF0000"/>
          <w:sz w:val="40"/>
          <w:szCs w:val="40"/>
        </w:rPr>
      </w:pPr>
    </w:p>
    <w:p w:rsidR="00CB12C9" w:rsidRDefault="00CB12C9" w:rsidP="00A94742">
      <w:pPr>
        <w:spacing w:after="0"/>
        <w:rPr>
          <w:rFonts w:ascii="Times New Roman" w:hAnsi="Times New Roman"/>
          <w:b/>
          <w:color w:val="FF0000"/>
          <w:sz w:val="40"/>
          <w:szCs w:val="40"/>
        </w:rPr>
      </w:pPr>
      <w:r>
        <w:rPr>
          <w:rFonts w:ascii="Times New Roman" w:hAnsi="Times New Roman"/>
          <w:b/>
          <w:color w:val="FF0000"/>
          <w:sz w:val="40"/>
          <w:szCs w:val="40"/>
        </w:rPr>
        <w:t xml:space="preserve">                                                               Воспитатель:    </w:t>
      </w:r>
    </w:p>
    <w:p w:rsidR="00CB12C9" w:rsidRDefault="00CB12C9" w:rsidP="00934429">
      <w:pPr>
        <w:spacing w:after="0"/>
        <w:rPr>
          <w:rFonts w:ascii="Times New Roman" w:hAnsi="Times New Roman"/>
          <w:b/>
          <w:color w:val="FF0000"/>
          <w:sz w:val="40"/>
          <w:szCs w:val="40"/>
        </w:rPr>
      </w:pPr>
      <w:r>
        <w:rPr>
          <w:rFonts w:ascii="Times New Roman" w:hAnsi="Times New Roman"/>
          <w:b/>
          <w:color w:val="FF0000"/>
          <w:sz w:val="40"/>
          <w:szCs w:val="40"/>
        </w:rPr>
        <w:t xml:space="preserve">                                                               Овсянникова И.В.</w:t>
      </w:r>
    </w:p>
    <w:p w:rsidR="00CB12C9" w:rsidRDefault="00CB12C9" w:rsidP="00934429">
      <w:pPr>
        <w:spacing w:after="0"/>
        <w:rPr>
          <w:rFonts w:ascii="Times New Roman" w:hAnsi="Times New Roman"/>
          <w:b/>
          <w:color w:val="FF0000"/>
          <w:sz w:val="40"/>
          <w:szCs w:val="40"/>
        </w:rPr>
      </w:pPr>
    </w:p>
    <w:p w:rsidR="00CB12C9" w:rsidRDefault="00CB12C9" w:rsidP="00934429">
      <w:pPr>
        <w:spacing w:after="0"/>
        <w:rPr>
          <w:rFonts w:ascii="Times New Roman" w:hAnsi="Times New Roman"/>
          <w:b/>
          <w:color w:val="FF0000"/>
          <w:sz w:val="40"/>
          <w:szCs w:val="40"/>
        </w:rPr>
      </w:pPr>
    </w:p>
    <w:p w:rsidR="00CB12C9" w:rsidRPr="00934429" w:rsidRDefault="00CB12C9" w:rsidP="00934429">
      <w:pPr>
        <w:spacing w:after="0"/>
        <w:rPr>
          <w:rFonts w:ascii="Times New Roman" w:hAnsi="Times New Roman"/>
          <w:b/>
          <w:color w:val="FF0000"/>
          <w:sz w:val="40"/>
          <w:szCs w:val="40"/>
        </w:rPr>
      </w:pPr>
    </w:p>
    <w:p w:rsidR="00CB12C9" w:rsidRDefault="00CB12C9" w:rsidP="000D16C9">
      <w:pPr>
        <w:jc w:val="center"/>
        <w:rPr>
          <w:rFonts w:ascii="Times New Roman" w:hAnsi="Times New Roman"/>
          <w:b/>
          <w:color w:val="FF0000"/>
          <w:sz w:val="36"/>
          <w:szCs w:val="36"/>
        </w:rPr>
      </w:pPr>
      <w:r>
        <w:rPr>
          <w:rFonts w:ascii="Times New Roman" w:hAnsi="Times New Roman"/>
          <w:b/>
          <w:color w:val="FF0000"/>
          <w:sz w:val="36"/>
          <w:szCs w:val="36"/>
        </w:rPr>
        <w:t>МДОУ детский сад «Теремок»</w:t>
      </w:r>
    </w:p>
    <w:p w:rsidR="00CB12C9" w:rsidRDefault="00CB12C9" w:rsidP="000D16C9">
      <w:pPr>
        <w:jc w:val="center"/>
        <w:rPr>
          <w:rFonts w:ascii="Times New Roman" w:hAnsi="Times New Roman"/>
          <w:b/>
          <w:color w:val="FF0000"/>
          <w:sz w:val="36"/>
          <w:szCs w:val="36"/>
        </w:rPr>
      </w:pPr>
      <w:smartTag w:uri="urn:schemas-microsoft-com:office:smarttags" w:element="metricconverter">
        <w:smartTagPr>
          <w:attr w:name="ProductID" w:val="2022 г"/>
        </w:smartTagPr>
        <w:r>
          <w:rPr>
            <w:rFonts w:ascii="Times New Roman" w:hAnsi="Times New Roman"/>
            <w:b/>
            <w:color w:val="FF0000"/>
            <w:sz w:val="36"/>
            <w:szCs w:val="36"/>
          </w:rPr>
          <w:t>2022</w:t>
        </w:r>
        <w:r w:rsidRPr="000D16C9">
          <w:rPr>
            <w:rFonts w:ascii="Times New Roman" w:hAnsi="Times New Roman"/>
            <w:b/>
            <w:color w:val="FF0000"/>
            <w:sz w:val="36"/>
            <w:szCs w:val="36"/>
          </w:rPr>
          <w:t xml:space="preserve"> г</w:t>
        </w:r>
      </w:smartTag>
      <w:r w:rsidRPr="000D16C9">
        <w:rPr>
          <w:rFonts w:ascii="Times New Roman" w:hAnsi="Times New Roman"/>
          <w:b/>
          <w:color w:val="FF0000"/>
          <w:sz w:val="36"/>
          <w:szCs w:val="36"/>
        </w:rPr>
        <w:t>.</w:t>
      </w:r>
    </w:p>
    <w:p w:rsidR="00CB12C9" w:rsidRDefault="00CB12C9" w:rsidP="004E024E">
      <w:pPr>
        <w:spacing w:after="0"/>
        <w:rPr>
          <w:rFonts w:ascii="Times New Roman" w:hAnsi="Times New Roman"/>
          <w:b/>
          <w:color w:val="FF0000"/>
          <w:sz w:val="36"/>
          <w:szCs w:val="36"/>
        </w:rPr>
      </w:pPr>
    </w:p>
    <w:p w:rsidR="00CB12C9" w:rsidRDefault="00CB12C9" w:rsidP="004E024E">
      <w:pPr>
        <w:spacing w:after="0"/>
        <w:rPr>
          <w:rFonts w:ascii="Times New Roman" w:hAnsi="Times New Roman"/>
          <w:b/>
          <w:color w:val="FF0000"/>
          <w:sz w:val="36"/>
          <w:szCs w:val="36"/>
        </w:rPr>
      </w:pPr>
    </w:p>
    <w:p w:rsidR="00CB12C9" w:rsidRDefault="00CB12C9" w:rsidP="004E024E">
      <w:pPr>
        <w:spacing w:after="0"/>
        <w:rPr>
          <w:rFonts w:ascii="Times New Roman" w:hAnsi="Times New Roman"/>
          <w:b/>
          <w:color w:val="FF0000"/>
          <w:sz w:val="36"/>
          <w:szCs w:val="36"/>
        </w:rPr>
      </w:pPr>
    </w:p>
    <w:p w:rsidR="00CB12C9" w:rsidRPr="004A1ADB" w:rsidRDefault="00CB12C9" w:rsidP="004E024E">
      <w:pPr>
        <w:spacing w:after="0"/>
        <w:rPr>
          <w:rFonts w:ascii="Times New Roman" w:hAnsi="Times New Roman"/>
          <w:i/>
          <w:sz w:val="36"/>
          <w:szCs w:val="36"/>
          <w:u w:val="single"/>
        </w:rPr>
      </w:pPr>
      <w:r w:rsidRPr="004A1ADB">
        <w:rPr>
          <w:rFonts w:ascii="Times New Roman" w:hAnsi="Times New Roman"/>
          <w:b/>
          <w:i/>
          <w:sz w:val="36"/>
          <w:szCs w:val="36"/>
          <w:u w:val="single"/>
        </w:rPr>
        <w:t>Тип проекта.</w:t>
      </w:r>
    </w:p>
    <w:p w:rsidR="00CB12C9" w:rsidRPr="004A1ADB" w:rsidRDefault="00CB12C9" w:rsidP="004E024E">
      <w:pPr>
        <w:spacing w:after="0" w:line="360" w:lineRule="auto"/>
        <w:rPr>
          <w:rFonts w:ascii="Times New Roman" w:hAnsi="Times New Roman"/>
          <w:sz w:val="32"/>
          <w:szCs w:val="32"/>
        </w:rPr>
      </w:pPr>
      <w:r>
        <w:rPr>
          <w:noProof/>
          <w:lang w:eastAsia="ru-RU"/>
        </w:rPr>
        <w:pict>
          <v:shape id="Рисунок 0" o:spid="_x0000_s1027" type="#_x0000_t75" alt="av9b1268d4627b3bbaabc.png" style="position:absolute;margin-left:383.9pt;margin-top:1.25pt;width:60pt;height:60pt;rotation:-3289953fd;z-index:251656192;visibility:visible" wrapcoords="5130 270 7020 4590 -270 7560 -270 8370 3240 13230 -270 13770 -270 15660 6480 17550 4050 21330 5400 21330 12150 21330 17010 19710 16740 17550 21600 17550 21600 17010 17820 13230 18360 6210 17280 4590 15120 4590 15390 1890 13230 810 6480 270 5130 270">
            <v:imagedata r:id="rId8" o:title=""/>
            <w10:wrap type="through"/>
          </v:shape>
        </w:pict>
      </w:r>
      <w:r w:rsidRPr="004A1ADB">
        <w:rPr>
          <w:rFonts w:ascii="Times New Roman" w:hAnsi="Times New Roman"/>
          <w:sz w:val="32"/>
          <w:szCs w:val="32"/>
        </w:rPr>
        <w:t>Познавательно - творческий.</w:t>
      </w:r>
    </w:p>
    <w:p w:rsidR="00CB12C9" w:rsidRPr="004A1ADB" w:rsidRDefault="00CB12C9" w:rsidP="004E024E">
      <w:pPr>
        <w:spacing w:after="0"/>
        <w:rPr>
          <w:rFonts w:ascii="Times New Roman" w:hAnsi="Times New Roman"/>
          <w:i/>
          <w:sz w:val="36"/>
          <w:szCs w:val="36"/>
          <w:u w:val="single"/>
        </w:rPr>
      </w:pPr>
      <w:r w:rsidRPr="004A1ADB">
        <w:rPr>
          <w:rFonts w:ascii="Times New Roman" w:hAnsi="Times New Roman"/>
          <w:b/>
          <w:i/>
          <w:sz w:val="36"/>
          <w:szCs w:val="36"/>
          <w:u w:val="single"/>
        </w:rPr>
        <w:t>Сроки реализации:</w:t>
      </w:r>
    </w:p>
    <w:p w:rsidR="00CB12C9" w:rsidRPr="004A1ADB" w:rsidRDefault="00CB12C9" w:rsidP="004E024E">
      <w:pPr>
        <w:spacing w:after="0" w:line="360" w:lineRule="auto"/>
        <w:rPr>
          <w:rFonts w:ascii="Times New Roman" w:hAnsi="Times New Roman"/>
          <w:sz w:val="32"/>
          <w:szCs w:val="32"/>
        </w:rPr>
      </w:pPr>
      <w:r w:rsidRPr="004A1ADB">
        <w:rPr>
          <w:rFonts w:ascii="Times New Roman" w:hAnsi="Times New Roman"/>
          <w:sz w:val="32"/>
          <w:szCs w:val="32"/>
        </w:rPr>
        <w:t xml:space="preserve">Среднесрочный проект </w:t>
      </w:r>
    </w:p>
    <w:p w:rsidR="00CB12C9" w:rsidRPr="004A1ADB" w:rsidRDefault="00CB12C9" w:rsidP="004A1ADB">
      <w:pPr>
        <w:spacing w:after="0"/>
        <w:rPr>
          <w:rFonts w:ascii="Times New Roman" w:hAnsi="Times New Roman"/>
          <w:i/>
          <w:sz w:val="36"/>
          <w:szCs w:val="36"/>
          <w:u w:val="single"/>
        </w:rPr>
      </w:pPr>
      <w:r w:rsidRPr="004A1ADB">
        <w:rPr>
          <w:rFonts w:ascii="Times New Roman" w:hAnsi="Times New Roman"/>
          <w:b/>
          <w:i/>
          <w:sz w:val="36"/>
          <w:szCs w:val="36"/>
          <w:u w:val="single"/>
        </w:rPr>
        <w:t>Участники проекта:</w:t>
      </w:r>
    </w:p>
    <w:p w:rsidR="00CB12C9" w:rsidRPr="004A1ADB" w:rsidRDefault="00CB12C9" w:rsidP="004E024E">
      <w:pPr>
        <w:spacing w:after="0" w:line="360" w:lineRule="auto"/>
        <w:rPr>
          <w:rFonts w:ascii="Times New Roman" w:hAnsi="Times New Roman"/>
          <w:sz w:val="32"/>
          <w:szCs w:val="32"/>
        </w:rPr>
      </w:pPr>
      <w:r w:rsidRPr="004A1ADB">
        <w:rPr>
          <w:rFonts w:ascii="Times New Roman" w:hAnsi="Times New Roman"/>
          <w:sz w:val="32"/>
          <w:szCs w:val="32"/>
        </w:rPr>
        <w:t xml:space="preserve">Дети, </w:t>
      </w:r>
      <w:r>
        <w:rPr>
          <w:rFonts w:ascii="Times New Roman" w:hAnsi="Times New Roman"/>
          <w:sz w:val="32"/>
          <w:szCs w:val="32"/>
        </w:rPr>
        <w:t>воспитатели</w:t>
      </w:r>
      <w:r w:rsidRPr="004A1ADB">
        <w:rPr>
          <w:rFonts w:ascii="Times New Roman" w:hAnsi="Times New Roman"/>
          <w:sz w:val="32"/>
          <w:szCs w:val="32"/>
        </w:rPr>
        <w:t>, родители.</w:t>
      </w:r>
    </w:p>
    <w:p w:rsidR="00CB12C9" w:rsidRDefault="00CB12C9" w:rsidP="00F811EE">
      <w:pPr>
        <w:tabs>
          <w:tab w:val="left" w:pos="7095"/>
        </w:tabs>
        <w:spacing w:after="0"/>
        <w:rPr>
          <w:rFonts w:ascii="Times New Roman" w:hAnsi="Times New Roman"/>
          <w:sz w:val="32"/>
          <w:szCs w:val="32"/>
        </w:rPr>
      </w:pPr>
      <w:r w:rsidRPr="004A1ADB">
        <w:rPr>
          <w:rFonts w:ascii="Times New Roman" w:hAnsi="Times New Roman"/>
          <w:b/>
          <w:i/>
          <w:sz w:val="36"/>
          <w:szCs w:val="36"/>
          <w:u w:val="single"/>
        </w:rPr>
        <w:t>Возраст детей.</w:t>
      </w:r>
      <w:r>
        <w:rPr>
          <w:rFonts w:ascii="Times New Roman" w:hAnsi="Times New Roman"/>
          <w:b/>
          <w:i/>
          <w:sz w:val="36"/>
          <w:szCs w:val="36"/>
          <w:u w:val="single"/>
        </w:rPr>
        <w:t xml:space="preserve">                                                                                </w:t>
      </w:r>
      <w:r w:rsidRPr="004A1ADB">
        <w:rPr>
          <w:rFonts w:ascii="Times New Roman" w:hAnsi="Times New Roman"/>
          <w:sz w:val="32"/>
          <w:szCs w:val="32"/>
        </w:rPr>
        <w:t>Первая младшая группа.</w:t>
      </w:r>
    </w:p>
    <w:p w:rsidR="00CB12C9" w:rsidRPr="004A1ADB" w:rsidRDefault="00CB12C9" w:rsidP="00F811EE">
      <w:pPr>
        <w:tabs>
          <w:tab w:val="left" w:pos="7095"/>
        </w:tabs>
        <w:spacing w:after="0"/>
        <w:rPr>
          <w:rFonts w:ascii="Times New Roman" w:hAnsi="Times New Roman"/>
          <w:sz w:val="32"/>
          <w:szCs w:val="32"/>
        </w:rPr>
      </w:pPr>
    </w:p>
    <w:p w:rsidR="00CB12C9" w:rsidRPr="004A1ADB" w:rsidRDefault="00CB12C9" w:rsidP="004E024E">
      <w:pPr>
        <w:spacing w:line="240" w:lineRule="auto"/>
        <w:jc w:val="both"/>
        <w:rPr>
          <w:rFonts w:ascii="Times New Roman" w:hAnsi="Times New Roman"/>
          <w:b/>
          <w:i/>
          <w:color w:val="555555"/>
          <w:sz w:val="36"/>
          <w:szCs w:val="36"/>
          <w:u w:val="single"/>
          <w:lang w:eastAsia="ru-RU"/>
        </w:rPr>
      </w:pPr>
      <w:r w:rsidRPr="004A1ADB">
        <w:rPr>
          <w:rFonts w:ascii="Times New Roman" w:hAnsi="Times New Roman"/>
          <w:b/>
          <w:i/>
          <w:sz w:val="36"/>
          <w:szCs w:val="36"/>
          <w:u w:val="single"/>
        </w:rPr>
        <w:t xml:space="preserve">Актуальность проекта: </w:t>
      </w:r>
    </w:p>
    <w:p w:rsidR="00CB12C9" w:rsidRPr="0010426C" w:rsidRDefault="00CB12C9" w:rsidP="007A5E7E">
      <w:pPr>
        <w:pStyle w:val="NormalWeb"/>
        <w:shd w:val="clear" w:color="auto" w:fill="FFFFFF"/>
        <w:spacing w:before="0" w:beforeAutospacing="0" w:after="0" w:afterAutospacing="0" w:line="276" w:lineRule="auto"/>
        <w:rPr>
          <w:color w:val="333333"/>
          <w:sz w:val="32"/>
          <w:szCs w:val="32"/>
        </w:rPr>
      </w:pPr>
      <w:r w:rsidRPr="0010426C">
        <w:rPr>
          <w:color w:val="333333"/>
          <w:sz w:val="32"/>
          <w:szCs w:val="32"/>
        </w:rPr>
        <w:t>В наше время, все чаще ставится вопрос об охране окружающей среды, об охране природы, которая нас окружает.</w:t>
      </w:r>
    </w:p>
    <w:p w:rsidR="00CB12C9" w:rsidRPr="0010426C" w:rsidRDefault="00CB12C9" w:rsidP="007A5E7E">
      <w:pPr>
        <w:pStyle w:val="NormalWeb"/>
        <w:shd w:val="clear" w:color="auto" w:fill="FFFFFF"/>
        <w:spacing w:before="0" w:beforeAutospacing="0" w:after="0" w:afterAutospacing="0" w:line="276" w:lineRule="auto"/>
        <w:rPr>
          <w:color w:val="333333"/>
          <w:sz w:val="32"/>
          <w:szCs w:val="32"/>
        </w:rPr>
      </w:pPr>
      <w:r w:rsidRPr="0010426C">
        <w:rPr>
          <w:color w:val="333333"/>
          <w:sz w:val="32"/>
          <w:szCs w:val="32"/>
        </w:rPr>
        <w:t>Одна из важнейших задач для нашего общества прививать любовь и уважение к родной природе с самого раннего детства.</w:t>
      </w:r>
    </w:p>
    <w:p w:rsidR="00CB12C9" w:rsidRPr="0010426C" w:rsidRDefault="00CB12C9" w:rsidP="00D84D64">
      <w:pPr>
        <w:spacing w:after="0" w:line="240" w:lineRule="auto"/>
        <w:jc w:val="both"/>
        <w:rPr>
          <w:rFonts w:ascii="Times New Roman" w:hAnsi="Times New Roman"/>
          <w:b/>
          <w:i/>
          <w:color w:val="555555"/>
          <w:sz w:val="32"/>
          <w:szCs w:val="32"/>
          <w:u w:val="single"/>
          <w:lang w:eastAsia="ru-RU"/>
        </w:rPr>
      </w:pPr>
      <w:r w:rsidRPr="0010426C">
        <w:rPr>
          <w:rFonts w:ascii="Times New Roman" w:hAnsi="Times New Roman"/>
          <w:color w:val="333333"/>
          <w:sz w:val="32"/>
          <w:szCs w:val="32"/>
        </w:rPr>
        <w:t xml:space="preserve">Поэтому мы, взрослые, должны помочь малышам увидеть мир природы, который нас окружает в жизни, и научить ребенка беречь его.                                                                                                                      </w:t>
      </w:r>
      <w:r w:rsidRPr="0010426C">
        <w:rPr>
          <w:rFonts w:ascii="Times New Roman" w:hAnsi="Times New Roman"/>
        </w:rPr>
        <w:t xml:space="preserve"> </w:t>
      </w:r>
    </w:p>
    <w:p w:rsidR="00CB12C9" w:rsidRDefault="00CB12C9" w:rsidP="00934429">
      <w:pPr>
        <w:pStyle w:val="NormalWeb"/>
        <w:shd w:val="clear" w:color="auto" w:fill="FFFFFF"/>
        <w:spacing w:before="0" w:beforeAutospacing="0" w:after="0" w:afterAutospacing="0"/>
        <w:rPr>
          <w:sz w:val="32"/>
          <w:szCs w:val="32"/>
        </w:rPr>
      </w:pPr>
      <w:r w:rsidRPr="00D84D64">
        <w:rPr>
          <w:sz w:val="32"/>
          <w:szCs w:val="32"/>
        </w:rPr>
        <w:t xml:space="preserve">Экологическое воспитание младших дошкольников заключает в себя такие навыки как: </w:t>
      </w:r>
      <w:r>
        <w:rPr>
          <w:sz w:val="32"/>
          <w:szCs w:val="32"/>
        </w:rPr>
        <w:t xml:space="preserve">                                                                                     </w:t>
      </w:r>
    </w:p>
    <w:p w:rsidR="00CB12C9" w:rsidRDefault="00CB12C9" w:rsidP="00934429">
      <w:pPr>
        <w:pStyle w:val="NormalWeb"/>
        <w:shd w:val="clear" w:color="auto" w:fill="FFFFFF"/>
        <w:spacing w:before="0" w:beforeAutospacing="0" w:after="0" w:afterAutospacing="0"/>
        <w:rPr>
          <w:sz w:val="32"/>
          <w:szCs w:val="32"/>
        </w:rPr>
      </w:pPr>
      <w:r w:rsidRPr="00D84D64">
        <w:rPr>
          <w:sz w:val="32"/>
          <w:szCs w:val="32"/>
        </w:rPr>
        <w:t>- формировать у детей первое представление о природе, ее изменени</w:t>
      </w:r>
      <w:r>
        <w:rPr>
          <w:sz w:val="32"/>
          <w:szCs w:val="32"/>
        </w:rPr>
        <w:t>ях и бережного отношения к ней;</w:t>
      </w:r>
    </w:p>
    <w:p w:rsidR="00CB12C9" w:rsidRDefault="00CB12C9" w:rsidP="00934429">
      <w:pPr>
        <w:pStyle w:val="NormalWeb"/>
        <w:shd w:val="clear" w:color="auto" w:fill="FFFFFF"/>
        <w:spacing w:before="0" w:beforeAutospacing="0" w:after="0" w:afterAutospacing="0"/>
        <w:rPr>
          <w:sz w:val="32"/>
          <w:szCs w:val="32"/>
        </w:rPr>
      </w:pPr>
      <w:r w:rsidRPr="00D84D64">
        <w:rPr>
          <w:sz w:val="32"/>
          <w:szCs w:val="32"/>
        </w:rPr>
        <w:t>- воспитывать у детей интерес к природе, умение общаться с ней.</w:t>
      </w:r>
    </w:p>
    <w:p w:rsidR="00CB12C9" w:rsidRPr="00934429" w:rsidRDefault="00CB12C9" w:rsidP="00934429">
      <w:pPr>
        <w:pStyle w:val="NormalWeb"/>
        <w:shd w:val="clear" w:color="auto" w:fill="FFFFFF"/>
        <w:spacing w:before="0" w:beforeAutospacing="0" w:after="0" w:afterAutospacing="0"/>
        <w:rPr>
          <w:sz w:val="32"/>
          <w:szCs w:val="32"/>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Default="00CB12C9" w:rsidP="00260834">
      <w:pPr>
        <w:pBdr>
          <w:top w:val="single" w:sz="4" w:space="1" w:color="auto"/>
          <w:left w:val="single" w:sz="4" w:space="4" w:color="auto"/>
          <w:bottom w:val="single" w:sz="4" w:space="1" w:color="auto"/>
          <w:right w:val="single" w:sz="4" w:space="4" w:color="auto"/>
        </w:pBdr>
        <w:tabs>
          <w:tab w:val="left" w:pos="1215"/>
          <w:tab w:val="center" w:pos="4677"/>
        </w:tabs>
        <w:spacing w:after="0" w:line="240" w:lineRule="auto"/>
        <w:rPr>
          <w:rFonts w:ascii="Times New Roman" w:hAnsi="Times New Roman"/>
          <w:b/>
          <w:i/>
          <w:sz w:val="36"/>
          <w:szCs w:val="36"/>
          <w:u w:val="single"/>
        </w:rPr>
      </w:pPr>
    </w:p>
    <w:p w:rsidR="00CB12C9" w:rsidRDefault="00CB12C9" w:rsidP="00934429">
      <w:pPr>
        <w:tabs>
          <w:tab w:val="left" w:pos="1215"/>
          <w:tab w:val="center" w:pos="4677"/>
        </w:tabs>
        <w:spacing w:after="0" w:line="240" w:lineRule="auto"/>
        <w:rPr>
          <w:rFonts w:ascii="Times New Roman" w:hAnsi="Times New Roman"/>
          <w:b/>
          <w:i/>
          <w:sz w:val="36"/>
          <w:szCs w:val="36"/>
          <w:u w:val="single"/>
        </w:rPr>
      </w:pPr>
    </w:p>
    <w:p w:rsidR="00CB12C9" w:rsidRPr="0063397D" w:rsidRDefault="00CB12C9" w:rsidP="00934429">
      <w:pPr>
        <w:tabs>
          <w:tab w:val="left" w:pos="1215"/>
          <w:tab w:val="center" w:pos="4677"/>
        </w:tabs>
        <w:spacing w:after="0" w:line="240" w:lineRule="auto"/>
        <w:rPr>
          <w:rFonts w:ascii="Times New Roman" w:hAnsi="Times New Roman"/>
          <w:sz w:val="28"/>
          <w:szCs w:val="28"/>
        </w:rPr>
      </w:pPr>
      <w:r w:rsidRPr="00186F3C">
        <w:rPr>
          <w:rFonts w:ascii="Times New Roman" w:hAnsi="Times New Roman"/>
          <w:b/>
          <w:i/>
          <w:sz w:val="36"/>
          <w:szCs w:val="36"/>
          <w:u w:val="single"/>
        </w:rPr>
        <w:t>Цель проекта:</w:t>
      </w:r>
      <w:r w:rsidRPr="00720475">
        <w:rPr>
          <w:rFonts w:ascii="Times New Roman" w:hAnsi="Times New Roman"/>
          <w:sz w:val="28"/>
          <w:szCs w:val="28"/>
        </w:rPr>
        <w:t xml:space="preserve"> </w:t>
      </w:r>
    </w:p>
    <w:p w:rsidR="00CB12C9" w:rsidRPr="004E024E" w:rsidRDefault="00CB12C9" w:rsidP="000E708C">
      <w:pPr>
        <w:rPr>
          <w:rFonts w:ascii="Times New Roman" w:hAnsi="Times New Roman"/>
          <w:sz w:val="32"/>
          <w:szCs w:val="32"/>
        </w:rPr>
      </w:pPr>
      <w:r w:rsidRPr="004E024E">
        <w:rPr>
          <w:rFonts w:ascii="Times New Roman" w:hAnsi="Times New Roman"/>
          <w:sz w:val="32"/>
          <w:szCs w:val="32"/>
        </w:rPr>
        <w:t>Создание необходимых условий для знакомства детей с характерными признаками осени, развивать познавательную активность детей через совместную игровую деятельность экологического содержания.</w:t>
      </w:r>
    </w:p>
    <w:p w:rsidR="00CB12C9" w:rsidRDefault="00CB12C9" w:rsidP="004E024E">
      <w:pPr>
        <w:spacing w:before="240"/>
      </w:pPr>
      <w:r w:rsidRPr="004E024E">
        <w:rPr>
          <w:rFonts w:ascii="Times New Roman" w:hAnsi="Times New Roman"/>
          <w:b/>
          <w:i/>
          <w:sz w:val="36"/>
          <w:szCs w:val="36"/>
          <w:u w:val="single"/>
        </w:rPr>
        <w:t>Задачи проекта:</w:t>
      </w:r>
      <w:r w:rsidRPr="00D84D64">
        <w:t xml:space="preserve"> </w:t>
      </w:r>
      <w:r>
        <w:t xml:space="preserve">                                                                                                                                            </w:t>
      </w:r>
    </w:p>
    <w:p w:rsidR="00CB12C9" w:rsidRDefault="00CB12C9" w:rsidP="00C658B8">
      <w:pPr>
        <w:spacing w:after="0" w:line="240" w:lineRule="auto"/>
        <w:rPr>
          <w:rFonts w:ascii="Times New Roman" w:hAnsi="Times New Roman"/>
          <w:sz w:val="32"/>
          <w:szCs w:val="32"/>
        </w:rPr>
      </w:pPr>
      <w:r>
        <w:t xml:space="preserve"> </w:t>
      </w:r>
      <w:r w:rsidRPr="00D84D64">
        <w:rPr>
          <w:rFonts w:ascii="Times New Roman" w:hAnsi="Times New Roman"/>
          <w:sz w:val="32"/>
          <w:szCs w:val="32"/>
        </w:rPr>
        <w:t xml:space="preserve">1.  Сформировать первоначальные знания детей об осени, ее характерных приметах.                                     </w:t>
      </w:r>
      <w:r>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r>
        <w:rPr>
          <w:rFonts w:ascii="Times New Roman" w:hAnsi="Times New Roman"/>
          <w:sz w:val="32"/>
          <w:szCs w:val="32"/>
        </w:rPr>
        <w:t xml:space="preserve"> </w:t>
      </w:r>
      <w:r w:rsidRPr="00D84D64">
        <w:rPr>
          <w:rFonts w:ascii="Times New Roman" w:hAnsi="Times New Roman"/>
          <w:sz w:val="32"/>
          <w:szCs w:val="32"/>
        </w:rPr>
        <w:t xml:space="preserve">2.  Способствовать формированию умения любоваться природой и замечать приметы осени.                     </w:t>
      </w:r>
      <w:r>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r>
        <w:rPr>
          <w:rFonts w:ascii="Times New Roman" w:hAnsi="Times New Roman"/>
          <w:sz w:val="32"/>
          <w:szCs w:val="32"/>
        </w:rPr>
        <w:t xml:space="preserve"> </w:t>
      </w:r>
      <w:r w:rsidRPr="00D84D64">
        <w:rPr>
          <w:rFonts w:ascii="Times New Roman" w:hAnsi="Times New Roman"/>
          <w:sz w:val="32"/>
          <w:szCs w:val="32"/>
        </w:rPr>
        <w:t xml:space="preserve">3.  Отразить наблюдения и полученные знания в различных видах деятельности.                                                </w:t>
      </w:r>
      <w:r>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r w:rsidRPr="00D84D64">
        <w:rPr>
          <w:rFonts w:ascii="Times New Roman" w:hAnsi="Times New Roman"/>
          <w:sz w:val="32"/>
          <w:szCs w:val="32"/>
        </w:rPr>
        <w:t xml:space="preserve"> 4.  Способствовать развитию познавательной активности,  мышления,  воображения,  фантазии, творческих способностей и коммуникативных навыков.                                                                                                 </w:t>
      </w:r>
    </w:p>
    <w:p w:rsidR="00CB12C9" w:rsidRDefault="00CB12C9" w:rsidP="00C658B8">
      <w:pPr>
        <w:spacing w:after="0" w:line="240" w:lineRule="auto"/>
        <w:rPr>
          <w:rFonts w:ascii="Times New Roman" w:hAnsi="Times New Roman"/>
          <w:sz w:val="32"/>
          <w:szCs w:val="32"/>
        </w:rPr>
      </w:pPr>
      <w:r w:rsidRPr="00D84D64">
        <w:rPr>
          <w:rFonts w:ascii="Times New Roman" w:hAnsi="Times New Roman"/>
          <w:sz w:val="32"/>
          <w:szCs w:val="32"/>
        </w:rPr>
        <w:t xml:space="preserve">5.  Воспитывать бережное отношение к природе,  птицам и животным,  желание заботиться о них. </w:t>
      </w:r>
      <w:r>
        <w:rPr>
          <w:rFonts w:ascii="Times New Roman" w:hAnsi="Times New Roman"/>
          <w:sz w:val="32"/>
          <w:szCs w:val="32"/>
        </w:rPr>
        <w:t xml:space="preserve">                                                            </w:t>
      </w:r>
    </w:p>
    <w:p w:rsidR="00CB12C9" w:rsidRPr="00D84D64" w:rsidRDefault="00CB12C9" w:rsidP="00C658B8">
      <w:pPr>
        <w:spacing w:after="0" w:line="240" w:lineRule="auto"/>
        <w:rPr>
          <w:rFonts w:ascii="Times New Roman" w:hAnsi="Times New Roman"/>
          <w:b/>
          <w:i/>
          <w:sz w:val="32"/>
          <w:szCs w:val="32"/>
          <w:u w:val="single"/>
        </w:rPr>
      </w:pPr>
      <w:r w:rsidRPr="00D84D64">
        <w:rPr>
          <w:rFonts w:ascii="Times New Roman" w:hAnsi="Times New Roman"/>
          <w:sz w:val="32"/>
          <w:szCs w:val="32"/>
        </w:rPr>
        <w:t>6. Приобщить родителей к совместной творческой деятельности с детьми.</w:t>
      </w:r>
    </w:p>
    <w:p w:rsidR="00CB12C9" w:rsidRDefault="00CB12C9" w:rsidP="00C5014F">
      <w:pPr>
        <w:spacing w:after="0" w:line="360" w:lineRule="auto"/>
        <w:jc w:val="center"/>
        <w:rPr>
          <w:rFonts w:ascii="Times New Roman" w:hAnsi="Times New Roman"/>
          <w:b/>
          <w:i/>
          <w:sz w:val="36"/>
          <w:szCs w:val="36"/>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Default="00CB12C9" w:rsidP="00C5014F">
      <w:pPr>
        <w:spacing w:after="0" w:line="360" w:lineRule="auto"/>
        <w:jc w:val="center"/>
        <w:rPr>
          <w:rFonts w:ascii="Times New Roman" w:hAnsi="Times New Roman"/>
          <w:b/>
          <w:i/>
          <w:sz w:val="36"/>
          <w:szCs w:val="36"/>
          <w:u w:val="single"/>
          <w:lang w:eastAsia="ru-RU"/>
        </w:rPr>
      </w:pPr>
    </w:p>
    <w:p w:rsidR="00CB12C9" w:rsidRPr="00C658B8" w:rsidRDefault="00CB12C9" w:rsidP="00C5014F">
      <w:pPr>
        <w:spacing w:after="0" w:line="360" w:lineRule="auto"/>
        <w:jc w:val="center"/>
        <w:rPr>
          <w:rFonts w:ascii="Times New Roman" w:hAnsi="Times New Roman"/>
          <w:i/>
          <w:sz w:val="36"/>
          <w:szCs w:val="36"/>
          <w:u w:val="single"/>
          <w:lang w:eastAsia="ru-RU"/>
        </w:rPr>
      </w:pPr>
      <w:r w:rsidRPr="00C658B8">
        <w:rPr>
          <w:rFonts w:ascii="Times New Roman" w:hAnsi="Times New Roman"/>
          <w:b/>
          <w:i/>
          <w:sz w:val="36"/>
          <w:szCs w:val="36"/>
          <w:u w:val="single"/>
          <w:lang w:eastAsia="ru-RU"/>
        </w:rPr>
        <w:t>План реализации проекта.</w:t>
      </w:r>
    </w:p>
    <w:p w:rsidR="00CB12C9" w:rsidRPr="00C658B8" w:rsidRDefault="00CB12C9" w:rsidP="00A83793">
      <w:pPr>
        <w:rPr>
          <w:rFonts w:ascii="Times New Roman" w:hAnsi="Times New Roman"/>
          <w:b/>
          <w:i/>
          <w:sz w:val="32"/>
          <w:szCs w:val="32"/>
        </w:rPr>
      </w:pPr>
      <w:r w:rsidRPr="00C658B8">
        <w:rPr>
          <w:rFonts w:ascii="Times New Roman" w:hAnsi="Times New Roman"/>
          <w:b/>
          <w:i/>
          <w:sz w:val="32"/>
          <w:szCs w:val="32"/>
        </w:rPr>
        <w:t>1 этап – подготовительный.</w:t>
      </w:r>
    </w:p>
    <w:p w:rsidR="00CB12C9" w:rsidRPr="00D17687" w:rsidRDefault="00CB12C9" w:rsidP="00A83793">
      <w:pPr>
        <w:spacing w:after="0"/>
        <w:rPr>
          <w:rFonts w:ascii="Times New Roman" w:hAnsi="Times New Roman"/>
          <w:sz w:val="32"/>
          <w:szCs w:val="32"/>
        </w:rPr>
      </w:pPr>
      <w:r>
        <w:rPr>
          <w:rFonts w:ascii="Times New Roman" w:hAnsi="Times New Roman"/>
          <w:sz w:val="32"/>
          <w:szCs w:val="32"/>
        </w:rPr>
        <w:t xml:space="preserve">- </w:t>
      </w:r>
      <w:r w:rsidRPr="00D17687">
        <w:rPr>
          <w:rFonts w:ascii="Times New Roman" w:hAnsi="Times New Roman"/>
          <w:sz w:val="32"/>
          <w:szCs w:val="32"/>
        </w:rPr>
        <w:t>Подбор методической литературы по данной теме</w:t>
      </w:r>
      <w:r>
        <w:rPr>
          <w:rFonts w:ascii="Times New Roman" w:hAnsi="Times New Roman"/>
          <w:sz w:val="32"/>
          <w:szCs w:val="32"/>
        </w:rPr>
        <w:t>.</w:t>
      </w:r>
      <w:r w:rsidRPr="00D17687">
        <w:rPr>
          <w:rFonts w:ascii="Times New Roman" w:hAnsi="Times New Roman"/>
          <w:sz w:val="32"/>
          <w:szCs w:val="32"/>
        </w:rPr>
        <w:t xml:space="preserve"> </w:t>
      </w:r>
      <w:r>
        <w:rPr>
          <w:rFonts w:ascii="Times New Roman" w:hAnsi="Times New Roman"/>
          <w:sz w:val="32"/>
          <w:szCs w:val="32"/>
        </w:rPr>
        <w:t xml:space="preserve">                             - </w:t>
      </w:r>
      <w:r w:rsidRPr="00D17687">
        <w:rPr>
          <w:rFonts w:ascii="Times New Roman" w:hAnsi="Times New Roman"/>
          <w:sz w:val="32"/>
          <w:szCs w:val="32"/>
        </w:rPr>
        <w:t>Подбор детской художественной литературы, дидактических пособий, иллюстраций.</w:t>
      </w:r>
    </w:p>
    <w:p w:rsidR="00CB12C9" w:rsidRPr="00D17687" w:rsidRDefault="00CB12C9" w:rsidP="00A83793">
      <w:pPr>
        <w:spacing w:after="0"/>
        <w:rPr>
          <w:rFonts w:ascii="Times New Roman" w:hAnsi="Times New Roman"/>
          <w:sz w:val="32"/>
          <w:szCs w:val="32"/>
        </w:rPr>
      </w:pPr>
      <w:r>
        <w:rPr>
          <w:rFonts w:ascii="Times New Roman" w:hAnsi="Times New Roman"/>
          <w:sz w:val="32"/>
          <w:szCs w:val="32"/>
        </w:rPr>
        <w:t xml:space="preserve">- </w:t>
      </w:r>
      <w:r w:rsidRPr="00D17687">
        <w:rPr>
          <w:rFonts w:ascii="Times New Roman" w:hAnsi="Times New Roman"/>
          <w:sz w:val="32"/>
          <w:szCs w:val="32"/>
        </w:rPr>
        <w:t>Обеспечение наборами игрушек «Овощи», «Фрукты», «Грибы».</w:t>
      </w:r>
    </w:p>
    <w:p w:rsidR="00CB12C9" w:rsidRPr="00D17687" w:rsidRDefault="00CB12C9" w:rsidP="00A83793">
      <w:pPr>
        <w:spacing w:after="0"/>
        <w:rPr>
          <w:rFonts w:ascii="Times New Roman" w:hAnsi="Times New Roman"/>
          <w:sz w:val="32"/>
          <w:szCs w:val="32"/>
        </w:rPr>
      </w:pPr>
      <w:r>
        <w:rPr>
          <w:rFonts w:ascii="Times New Roman" w:hAnsi="Times New Roman"/>
          <w:sz w:val="32"/>
          <w:szCs w:val="32"/>
        </w:rPr>
        <w:t xml:space="preserve">- </w:t>
      </w:r>
      <w:r w:rsidRPr="00D17687">
        <w:rPr>
          <w:rFonts w:ascii="Times New Roman" w:hAnsi="Times New Roman"/>
          <w:sz w:val="32"/>
          <w:szCs w:val="32"/>
        </w:rPr>
        <w:t>Подбор аудиозаписей по данной теме.</w:t>
      </w:r>
    </w:p>
    <w:p w:rsidR="00CB12C9" w:rsidRPr="00D17687" w:rsidRDefault="00CB12C9" w:rsidP="00A83793">
      <w:pPr>
        <w:rPr>
          <w:rFonts w:ascii="Times New Roman" w:hAnsi="Times New Roman"/>
          <w:sz w:val="32"/>
          <w:szCs w:val="32"/>
        </w:rPr>
      </w:pPr>
      <w:r>
        <w:rPr>
          <w:rFonts w:ascii="Times New Roman" w:hAnsi="Times New Roman"/>
          <w:sz w:val="32"/>
          <w:szCs w:val="32"/>
        </w:rPr>
        <w:t xml:space="preserve">- </w:t>
      </w:r>
      <w:r w:rsidRPr="00D17687">
        <w:rPr>
          <w:rFonts w:ascii="Times New Roman" w:hAnsi="Times New Roman"/>
          <w:sz w:val="32"/>
          <w:szCs w:val="32"/>
        </w:rPr>
        <w:t>Приготовление материалов для художественного творчества (</w:t>
      </w:r>
      <w:r>
        <w:rPr>
          <w:rFonts w:ascii="Times New Roman" w:hAnsi="Times New Roman"/>
          <w:sz w:val="32"/>
          <w:szCs w:val="32"/>
        </w:rPr>
        <w:t xml:space="preserve">гуашь (желтого и красного цвета), </w:t>
      </w:r>
      <w:r w:rsidRPr="00D17687">
        <w:rPr>
          <w:rFonts w:ascii="Times New Roman" w:hAnsi="Times New Roman"/>
          <w:sz w:val="32"/>
          <w:szCs w:val="32"/>
        </w:rPr>
        <w:t>цветные карандаши,</w:t>
      </w:r>
      <w:r>
        <w:rPr>
          <w:rFonts w:ascii="Times New Roman" w:hAnsi="Times New Roman"/>
          <w:sz w:val="32"/>
          <w:szCs w:val="32"/>
        </w:rPr>
        <w:t xml:space="preserve"> тесто для лепки, шаблоны с изображением рябины</w:t>
      </w:r>
      <w:r w:rsidRPr="00D17687">
        <w:rPr>
          <w:rFonts w:ascii="Times New Roman" w:hAnsi="Times New Roman"/>
          <w:sz w:val="32"/>
          <w:szCs w:val="32"/>
        </w:rPr>
        <w:t>).</w:t>
      </w:r>
    </w:p>
    <w:p w:rsidR="00CB12C9" w:rsidRDefault="00CB12C9" w:rsidP="00957CBE">
      <w:pPr>
        <w:pStyle w:val="NormalWeb"/>
        <w:shd w:val="clear" w:color="auto" w:fill="FFFFFF"/>
        <w:spacing w:before="0" w:beforeAutospacing="0" w:after="0" w:afterAutospacing="0" w:line="276" w:lineRule="auto"/>
        <w:rPr>
          <w:sz w:val="32"/>
          <w:szCs w:val="32"/>
        </w:rPr>
      </w:pPr>
      <w:r w:rsidRPr="00C658B8">
        <w:rPr>
          <w:b/>
          <w:i/>
          <w:sz w:val="32"/>
          <w:szCs w:val="32"/>
        </w:rPr>
        <w:t>2 этап – практический этап.</w:t>
      </w:r>
      <w:r w:rsidRPr="00C658B8">
        <w:t xml:space="preserve">                                                            </w:t>
      </w:r>
      <w:r>
        <w:t xml:space="preserve">                          </w:t>
      </w:r>
      <w:r>
        <w:rPr>
          <w:sz w:val="32"/>
          <w:szCs w:val="32"/>
        </w:rPr>
        <w:t xml:space="preserve">           </w:t>
      </w:r>
    </w:p>
    <w:p w:rsidR="00CB12C9" w:rsidRPr="00D17687" w:rsidRDefault="00CB12C9" w:rsidP="00957CBE">
      <w:pPr>
        <w:pStyle w:val="NormalWeb"/>
        <w:shd w:val="clear" w:color="auto" w:fill="FFFFFF"/>
        <w:spacing w:before="0" w:beforeAutospacing="0" w:after="0" w:afterAutospacing="0" w:line="276" w:lineRule="auto"/>
        <w:rPr>
          <w:color w:val="333333"/>
          <w:sz w:val="32"/>
          <w:szCs w:val="32"/>
        </w:rPr>
      </w:pPr>
      <w:r>
        <w:rPr>
          <w:sz w:val="32"/>
          <w:szCs w:val="32"/>
        </w:rPr>
        <w:t xml:space="preserve">- Беседы.            </w:t>
      </w:r>
      <w:r w:rsidRPr="00913912">
        <w:rPr>
          <w:sz w:val="32"/>
          <w:szCs w:val="32"/>
        </w:rPr>
        <w:t xml:space="preserve">                                                                                                                                                                                                                       </w:t>
      </w:r>
      <w:r>
        <w:rPr>
          <w:sz w:val="32"/>
          <w:szCs w:val="32"/>
        </w:rPr>
        <w:t xml:space="preserve">- </w:t>
      </w:r>
      <w:r w:rsidRPr="00957CBE">
        <w:rPr>
          <w:sz w:val="32"/>
          <w:szCs w:val="32"/>
        </w:rPr>
        <w:t xml:space="preserve">Наблюдения.                                                                                                                                                                 </w:t>
      </w:r>
      <w:r>
        <w:rPr>
          <w:sz w:val="32"/>
          <w:szCs w:val="32"/>
        </w:rPr>
        <w:t xml:space="preserve">- </w:t>
      </w:r>
      <w:r w:rsidRPr="00957CBE">
        <w:rPr>
          <w:sz w:val="32"/>
          <w:szCs w:val="32"/>
        </w:rPr>
        <w:t xml:space="preserve">Дидактические /Пальчиковые /Подвижные игры.                                                                                   </w:t>
      </w:r>
      <w:r>
        <w:rPr>
          <w:sz w:val="32"/>
          <w:szCs w:val="32"/>
        </w:rPr>
        <w:t xml:space="preserve">- </w:t>
      </w:r>
      <w:r w:rsidRPr="00957CBE">
        <w:rPr>
          <w:sz w:val="32"/>
          <w:szCs w:val="32"/>
        </w:rPr>
        <w:t>Художественно-эстетическая деятельность (Рисование, лепка).</w:t>
      </w:r>
      <w:r w:rsidRPr="00957CBE">
        <w:rPr>
          <w:rFonts w:ascii="Helvetica" w:hAnsi="Helvetica" w:cs="Helvetica"/>
          <w:color w:val="333333"/>
          <w:sz w:val="32"/>
          <w:szCs w:val="32"/>
        </w:rPr>
        <w:t xml:space="preserve">                                                               </w:t>
      </w:r>
    </w:p>
    <w:p w:rsidR="00CB12C9" w:rsidRPr="00A94742" w:rsidRDefault="00CB12C9" w:rsidP="00EF6CAF">
      <w:pPr>
        <w:spacing w:before="240" w:after="0"/>
        <w:rPr>
          <w:rFonts w:ascii="Times New Roman" w:hAnsi="Times New Roman"/>
          <w:b/>
          <w:i/>
          <w:sz w:val="32"/>
          <w:szCs w:val="32"/>
        </w:rPr>
      </w:pPr>
      <w:r w:rsidRPr="00A94742">
        <w:rPr>
          <w:rFonts w:ascii="Times New Roman" w:hAnsi="Times New Roman"/>
          <w:b/>
          <w:i/>
          <w:sz w:val="32"/>
          <w:szCs w:val="32"/>
        </w:rPr>
        <w:t xml:space="preserve">3- этап заключительный. </w:t>
      </w:r>
    </w:p>
    <w:p w:rsidR="00CB12C9" w:rsidRDefault="00CB12C9" w:rsidP="00EF6CAF">
      <w:pPr>
        <w:pStyle w:val="NormalWeb"/>
        <w:shd w:val="clear" w:color="auto" w:fill="FFFFFF"/>
        <w:spacing w:before="0" w:beforeAutospacing="0" w:after="0" w:afterAutospacing="0" w:line="276" w:lineRule="auto"/>
        <w:rPr>
          <w:color w:val="333333"/>
          <w:sz w:val="32"/>
          <w:szCs w:val="32"/>
        </w:rPr>
      </w:pPr>
      <w:r>
        <w:rPr>
          <w:color w:val="333333"/>
          <w:sz w:val="32"/>
          <w:szCs w:val="32"/>
        </w:rPr>
        <w:t xml:space="preserve">- </w:t>
      </w:r>
      <w:r w:rsidRPr="00ED4F18">
        <w:rPr>
          <w:color w:val="333333"/>
          <w:sz w:val="32"/>
          <w:szCs w:val="32"/>
        </w:rPr>
        <w:t>Фотовыставка</w:t>
      </w:r>
      <w:r>
        <w:rPr>
          <w:color w:val="333333"/>
          <w:sz w:val="32"/>
          <w:szCs w:val="32"/>
        </w:rPr>
        <w:t>.                                                                                                      - Э</w:t>
      </w:r>
      <w:r w:rsidRPr="00ED4F18">
        <w:rPr>
          <w:color w:val="333333"/>
          <w:sz w:val="32"/>
          <w:szCs w:val="32"/>
        </w:rPr>
        <w:t>кскурсия: «Осенний детский сад».</w:t>
      </w:r>
      <w:r>
        <w:rPr>
          <w:color w:val="333333"/>
          <w:sz w:val="32"/>
          <w:szCs w:val="32"/>
        </w:rPr>
        <w:t xml:space="preserve">                                                                              - Выставка детских работ по теме: «Краски осени».</w:t>
      </w:r>
    </w:p>
    <w:p w:rsidR="00CB12C9" w:rsidRDefault="00CB12C9" w:rsidP="00913912">
      <w:pPr>
        <w:tabs>
          <w:tab w:val="left" w:pos="3090"/>
        </w:tabs>
        <w:rPr>
          <w:rFonts w:ascii="Times New Roman" w:hAnsi="Times New Roman"/>
          <w:color w:val="333333"/>
          <w:sz w:val="32"/>
          <w:szCs w:val="32"/>
        </w:rPr>
      </w:pPr>
      <w:r w:rsidRPr="00913912">
        <w:rPr>
          <w:rFonts w:ascii="Times New Roman" w:hAnsi="Times New Roman"/>
          <w:sz w:val="32"/>
          <w:szCs w:val="32"/>
          <w:lang w:eastAsia="ru-RU"/>
        </w:rPr>
        <w:t>- Выс</w:t>
      </w:r>
      <w:r w:rsidRPr="00913912">
        <w:rPr>
          <w:rFonts w:ascii="Times New Roman" w:hAnsi="Times New Roman"/>
          <w:color w:val="333333"/>
          <w:sz w:val="32"/>
          <w:szCs w:val="32"/>
        </w:rPr>
        <w:t>тавка поделок, выполненных родителями с детьми дома по теме: «Дары осени».</w:t>
      </w:r>
    </w:p>
    <w:p w:rsidR="00CB12C9" w:rsidRPr="00913912" w:rsidRDefault="00CB12C9" w:rsidP="00913912">
      <w:pPr>
        <w:tabs>
          <w:tab w:val="left" w:pos="3090"/>
        </w:tabs>
        <w:rPr>
          <w:rFonts w:ascii="Times New Roman" w:hAnsi="Times New Roman"/>
          <w:color w:val="333333"/>
          <w:sz w:val="32"/>
          <w:szCs w:val="32"/>
        </w:rPr>
      </w:pPr>
    </w:p>
    <w:p w:rsidR="00CB12C9" w:rsidRDefault="00CB12C9" w:rsidP="00C658B8">
      <w:pPr>
        <w:shd w:val="clear" w:color="auto" w:fill="FFFFFF"/>
        <w:tabs>
          <w:tab w:val="left" w:pos="1485"/>
        </w:tabs>
        <w:spacing w:after="0"/>
        <w:ind w:right="110"/>
        <w:rPr>
          <w:rFonts w:ascii="Times New Roman" w:hAnsi="Times New Roman"/>
          <w:sz w:val="32"/>
          <w:szCs w:val="32"/>
        </w:rPr>
      </w:pPr>
      <w:bookmarkStart w:id="0" w:name="0"/>
      <w:bookmarkStart w:id="1" w:name="h.gjdgxs"/>
      <w:bookmarkStart w:id="2" w:name="b04e3fca660de31e42993b4faa3d89ec6433d1d8"/>
      <w:bookmarkEnd w:id="0"/>
      <w:bookmarkEnd w:id="1"/>
      <w:bookmarkEnd w:id="2"/>
      <w:r>
        <w:rPr>
          <w:rFonts w:ascii="Times New Roman" w:hAnsi="Times New Roman"/>
          <w:b/>
          <w:i/>
          <w:sz w:val="36"/>
          <w:szCs w:val="36"/>
        </w:rPr>
        <w:t xml:space="preserve">                          </w:t>
      </w:r>
      <w:r w:rsidRPr="00C84F45">
        <w:rPr>
          <w:rFonts w:ascii="Times New Roman" w:hAnsi="Times New Roman"/>
          <w:b/>
          <w:i/>
          <w:sz w:val="36"/>
          <w:szCs w:val="36"/>
        </w:rPr>
        <w:t>П</w:t>
      </w:r>
      <w:r>
        <w:rPr>
          <w:rFonts w:ascii="Times New Roman" w:hAnsi="Times New Roman"/>
          <w:b/>
          <w:i/>
          <w:sz w:val="36"/>
          <w:szCs w:val="36"/>
        </w:rPr>
        <w:t xml:space="preserve">рогнозируемый </w:t>
      </w:r>
      <w:r w:rsidRPr="00C84F45">
        <w:rPr>
          <w:rFonts w:ascii="Times New Roman" w:hAnsi="Times New Roman"/>
          <w:b/>
          <w:i/>
          <w:sz w:val="36"/>
          <w:szCs w:val="36"/>
        </w:rPr>
        <w:t xml:space="preserve"> Р</w:t>
      </w:r>
      <w:r>
        <w:rPr>
          <w:rFonts w:ascii="Times New Roman" w:hAnsi="Times New Roman"/>
          <w:b/>
          <w:i/>
          <w:sz w:val="36"/>
          <w:szCs w:val="36"/>
        </w:rPr>
        <w:t>езультат.</w:t>
      </w:r>
      <w:r w:rsidRPr="00C84F45">
        <w:rPr>
          <w:rFonts w:ascii="Times New Roman" w:hAnsi="Times New Roman"/>
          <w:b/>
          <w:i/>
          <w:sz w:val="36"/>
          <w:szCs w:val="36"/>
        </w:rPr>
        <w:t xml:space="preserve">                                                                                                            </w:t>
      </w:r>
      <w:r>
        <w:rPr>
          <w:rFonts w:ascii="Times New Roman" w:hAnsi="Times New Roman"/>
          <w:sz w:val="32"/>
          <w:szCs w:val="32"/>
        </w:rPr>
        <w:t>-</w:t>
      </w:r>
      <w:r w:rsidRPr="00C84F45">
        <w:rPr>
          <w:rFonts w:ascii="Times New Roman" w:hAnsi="Times New Roman"/>
          <w:sz w:val="32"/>
          <w:szCs w:val="32"/>
        </w:rPr>
        <w:t xml:space="preserve"> Расширение кругозора детей. Знакомство с сезонными изменениями природы в осенний период</w:t>
      </w:r>
      <w:r>
        <w:rPr>
          <w:rFonts w:ascii="Times New Roman" w:hAnsi="Times New Roman"/>
          <w:sz w:val="32"/>
          <w:szCs w:val="32"/>
        </w:rPr>
        <w:t>.</w:t>
      </w:r>
      <w:r w:rsidRPr="00C84F45">
        <w:rPr>
          <w:rFonts w:ascii="Times New Roman" w:hAnsi="Times New Roman"/>
          <w:sz w:val="32"/>
          <w:szCs w:val="32"/>
        </w:rPr>
        <w:t xml:space="preserve">                                                                                                                                                                                           </w:t>
      </w:r>
      <w:r>
        <w:rPr>
          <w:rFonts w:ascii="Times New Roman" w:hAnsi="Times New Roman"/>
          <w:sz w:val="32"/>
          <w:szCs w:val="32"/>
        </w:rPr>
        <w:t>-</w:t>
      </w:r>
      <w:r w:rsidRPr="00C84F45">
        <w:rPr>
          <w:rFonts w:ascii="Times New Roman" w:hAnsi="Times New Roman"/>
          <w:sz w:val="32"/>
          <w:szCs w:val="32"/>
        </w:rPr>
        <w:t xml:space="preserve"> Приобщение детей к художественно-эстетической деятельности.                                                                                  </w:t>
      </w:r>
      <w:r>
        <w:rPr>
          <w:rFonts w:ascii="Times New Roman" w:hAnsi="Times New Roman"/>
          <w:sz w:val="32"/>
          <w:szCs w:val="32"/>
        </w:rPr>
        <w:t>-</w:t>
      </w:r>
      <w:r w:rsidRPr="00C84F45">
        <w:rPr>
          <w:rFonts w:ascii="Times New Roman" w:hAnsi="Times New Roman"/>
          <w:sz w:val="32"/>
          <w:szCs w:val="32"/>
        </w:rPr>
        <w:t xml:space="preserve"> Вовлечение родителей в педагогический и творческий процесс работы группы. Укрепление заинтересованности родителей в сотрудничестве с детским садом.</w:t>
      </w:r>
    </w:p>
    <w:p w:rsidR="00CB12C9" w:rsidRPr="00C84F45" w:rsidRDefault="00CB12C9" w:rsidP="00C84F45">
      <w:pPr>
        <w:shd w:val="clear" w:color="auto" w:fill="FFFFFF"/>
        <w:tabs>
          <w:tab w:val="left" w:pos="1485"/>
        </w:tabs>
        <w:spacing w:after="0"/>
        <w:rPr>
          <w:rFonts w:ascii="Times New Roman" w:hAnsi="Times New Roman"/>
          <w:b/>
          <w:bCs/>
          <w:i/>
          <w:color w:val="000000"/>
          <w:sz w:val="32"/>
          <w:szCs w:val="32"/>
          <w:lang w:eastAsia="ru-RU"/>
        </w:rPr>
      </w:pPr>
    </w:p>
    <w:p w:rsidR="00CB12C9" w:rsidRDefault="00CB12C9" w:rsidP="00C84F45">
      <w:pPr>
        <w:shd w:val="clear" w:color="auto" w:fill="FFFFFF"/>
        <w:spacing w:after="0" w:line="240" w:lineRule="auto"/>
        <w:rPr>
          <w:rFonts w:ascii="Times New Roman" w:hAnsi="Times New Roman"/>
          <w:b/>
          <w:bCs/>
          <w:i/>
          <w:color w:val="000000"/>
          <w:sz w:val="32"/>
          <w:szCs w:val="32"/>
          <w:lang w:eastAsia="ru-RU"/>
        </w:rPr>
      </w:pPr>
    </w:p>
    <w:p w:rsidR="00CB12C9" w:rsidRDefault="00CB12C9" w:rsidP="00C84F45">
      <w:pPr>
        <w:shd w:val="clear" w:color="auto" w:fill="FFFFFF"/>
        <w:spacing w:after="0" w:line="240" w:lineRule="auto"/>
        <w:rPr>
          <w:rFonts w:ascii="Times New Roman" w:hAnsi="Times New Roman"/>
          <w:b/>
          <w:bCs/>
          <w:i/>
          <w:color w:val="000000"/>
          <w:sz w:val="32"/>
          <w:szCs w:val="32"/>
          <w:lang w:eastAsia="ru-RU"/>
        </w:rPr>
      </w:pPr>
    </w:p>
    <w:p w:rsidR="00CB12C9" w:rsidRDefault="00CB12C9" w:rsidP="00C84F45">
      <w:pPr>
        <w:shd w:val="clear" w:color="auto" w:fill="FFFFFF"/>
        <w:spacing w:after="0" w:line="240" w:lineRule="auto"/>
        <w:rPr>
          <w:rFonts w:ascii="Times New Roman" w:hAnsi="Times New Roman"/>
          <w:b/>
          <w:bCs/>
          <w:i/>
          <w:color w:val="000000"/>
          <w:sz w:val="32"/>
          <w:szCs w:val="32"/>
          <w:lang w:eastAsia="ru-RU"/>
        </w:rPr>
      </w:pPr>
    </w:p>
    <w:p w:rsidR="00CB12C9" w:rsidRDefault="00CB12C9" w:rsidP="00C84F45">
      <w:pPr>
        <w:shd w:val="clear" w:color="auto" w:fill="FFFFFF"/>
        <w:spacing w:after="0" w:line="240" w:lineRule="auto"/>
        <w:rPr>
          <w:rFonts w:ascii="Times New Roman" w:hAnsi="Times New Roman"/>
          <w:b/>
          <w:bCs/>
          <w:i/>
          <w:color w:val="000000"/>
          <w:sz w:val="32"/>
          <w:szCs w:val="32"/>
          <w:lang w:eastAsia="ru-RU"/>
        </w:rPr>
      </w:pPr>
    </w:p>
    <w:p w:rsidR="00CB12C9" w:rsidRDefault="00CB12C9" w:rsidP="00C84F45">
      <w:pPr>
        <w:shd w:val="clear" w:color="auto" w:fill="FFFFFF"/>
        <w:spacing w:after="0" w:line="240" w:lineRule="auto"/>
        <w:rPr>
          <w:rFonts w:ascii="Times New Roman" w:hAnsi="Times New Roman"/>
          <w:b/>
          <w:bCs/>
          <w:i/>
          <w:color w:val="000000"/>
          <w:sz w:val="32"/>
          <w:szCs w:val="32"/>
          <w:lang w:eastAsia="ru-RU"/>
        </w:rPr>
      </w:pPr>
    </w:p>
    <w:p w:rsidR="00CB12C9" w:rsidRPr="00C84F45" w:rsidRDefault="00CB12C9" w:rsidP="00C84F45">
      <w:pPr>
        <w:shd w:val="clear" w:color="auto" w:fill="FFFFFF"/>
        <w:spacing w:after="0" w:line="240" w:lineRule="auto"/>
        <w:rPr>
          <w:rFonts w:ascii="Times New Roman" w:hAnsi="Times New Roman"/>
          <w:b/>
          <w:bCs/>
          <w:i/>
          <w:color w:val="000000"/>
          <w:sz w:val="32"/>
          <w:szCs w:val="32"/>
          <w:lang w:eastAsia="ru-RU"/>
        </w:rPr>
      </w:pPr>
    </w:p>
    <w:p w:rsidR="00CB12C9" w:rsidRDefault="00CB12C9" w:rsidP="00717BD0">
      <w:pPr>
        <w:shd w:val="clear" w:color="auto" w:fill="FFFFFF"/>
        <w:spacing w:after="0"/>
        <w:rPr>
          <w:rFonts w:ascii="Times New Roman" w:hAnsi="Times New Roman"/>
          <w:b/>
          <w:bCs/>
          <w:i/>
          <w:color w:val="000000"/>
          <w:sz w:val="32"/>
          <w:szCs w:val="32"/>
          <w:lang w:eastAsia="ru-RU"/>
        </w:rPr>
      </w:pPr>
      <w:r w:rsidRPr="00717BD0">
        <w:rPr>
          <w:rFonts w:ascii="Times New Roman" w:hAnsi="Times New Roman"/>
          <w:b/>
          <w:i/>
          <w:color w:val="FF0000"/>
          <w:sz w:val="40"/>
          <w:szCs w:val="40"/>
          <w:u w:val="single"/>
        </w:rPr>
        <w:t xml:space="preserve">1 этап – подготовительный.                                                                                                                                              </w:t>
      </w:r>
      <w:r w:rsidRPr="00C84F45">
        <w:rPr>
          <w:rFonts w:ascii="Times New Roman" w:hAnsi="Times New Roman"/>
          <w:sz w:val="32"/>
          <w:szCs w:val="32"/>
        </w:rPr>
        <w:t>- Подбор методической литературы по данной теме.                                                                                                               - Подбор художественной литературы (рассказы и стихотворения об осен</w:t>
      </w:r>
      <w:r>
        <w:rPr>
          <w:rFonts w:ascii="Times New Roman" w:hAnsi="Times New Roman"/>
          <w:sz w:val="32"/>
          <w:szCs w:val="32"/>
        </w:rPr>
        <w:t>и</w:t>
      </w:r>
      <w:r w:rsidRPr="00C84F45">
        <w:rPr>
          <w:rFonts w:ascii="Times New Roman" w:hAnsi="Times New Roman"/>
          <w:sz w:val="32"/>
          <w:szCs w:val="32"/>
        </w:rPr>
        <w:t>, животных и птицах).                                                                                                                                                                                           - Подбор дидактических пособий, иллюстраций</w:t>
      </w:r>
      <w:r>
        <w:rPr>
          <w:rFonts w:ascii="Times New Roman" w:hAnsi="Times New Roman"/>
          <w:sz w:val="32"/>
          <w:szCs w:val="32"/>
        </w:rPr>
        <w:t xml:space="preserve"> </w:t>
      </w:r>
      <w:r w:rsidRPr="00C84F45">
        <w:rPr>
          <w:rFonts w:ascii="Times New Roman" w:hAnsi="Times New Roman"/>
          <w:sz w:val="32"/>
          <w:szCs w:val="32"/>
        </w:rPr>
        <w:t>на осеннюю тему.                                                                                                                                                                                - Обеспечение наборами игрушек «Овощи», «Фрукты», «Грибы»</w:t>
      </w:r>
      <w:r>
        <w:rPr>
          <w:rFonts w:ascii="Times New Roman" w:hAnsi="Times New Roman"/>
          <w:b/>
          <w:bCs/>
          <w:i/>
          <w:color w:val="000000"/>
          <w:sz w:val="32"/>
          <w:szCs w:val="32"/>
          <w:lang w:eastAsia="ru-RU"/>
        </w:rPr>
        <w:tab/>
        <w:t xml:space="preserve">    </w:t>
      </w:r>
    </w:p>
    <w:p w:rsidR="00CB12C9" w:rsidRPr="00EF6CAF" w:rsidRDefault="00CB12C9" w:rsidP="00717BD0">
      <w:pPr>
        <w:shd w:val="clear" w:color="auto" w:fill="FFFFFF"/>
        <w:spacing w:after="0"/>
        <w:rPr>
          <w:rFonts w:ascii="Times New Roman" w:hAnsi="Times New Roman"/>
          <w:b/>
          <w:bCs/>
          <w:i/>
          <w:color w:val="000000"/>
          <w:sz w:val="32"/>
          <w:szCs w:val="32"/>
          <w:lang w:eastAsia="ru-RU"/>
        </w:rPr>
      </w:pPr>
      <w:r>
        <w:rPr>
          <w:rFonts w:ascii="Times New Roman" w:hAnsi="Times New Roman"/>
          <w:sz w:val="32"/>
          <w:szCs w:val="32"/>
        </w:rPr>
        <w:t xml:space="preserve">- </w:t>
      </w:r>
      <w:r w:rsidRPr="00D17687">
        <w:rPr>
          <w:rFonts w:ascii="Times New Roman" w:hAnsi="Times New Roman"/>
          <w:sz w:val="32"/>
          <w:szCs w:val="32"/>
        </w:rPr>
        <w:t>Подбор аудиозаписей по данной теме.</w:t>
      </w:r>
    </w:p>
    <w:p w:rsidR="00CB12C9" w:rsidRDefault="00CB12C9" w:rsidP="00C658B8">
      <w:pPr>
        <w:spacing w:after="0" w:line="240" w:lineRule="auto"/>
        <w:rPr>
          <w:rFonts w:ascii="Times New Roman" w:hAnsi="Times New Roman"/>
          <w:sz w:val="32"/>
          <w:szCs w:val="32"/>
        </w:rPr>
      </w:pPr>
      <w:r>
        <w:rPr>
          <w:rFonts w:ascii="Times New Roman" w:hAnsi="Times New Roman"/>
          <w:sz w:val="32"/>
          <w:szCs w:val="32"/>
        </w:rPr>
        <w:t>- Подготовка</w:t>
      </w:r>
      <w:r w:rsidRPr="00D17687">
        <w:rPr>
          <w:rFonts w:ascii="Times New Roman" w:hAnsi="Times New Roman"/>
          <w:sz w:val="32"/>
          <w:szCs w:val="32"/>
        </w:rPr>
        <w:t xml:space="preserve"> материало</w:t>
      </w:r>
      <w:r>
        <w:rPr>
          <w:rFonts w:ascii="Times New Roman" w:hAnsi="Times New Roman"/>
          <w:sz w:val="32"/>
          <w:szCs w:val="32"/>
        </w:rPr>
        <w:t>в для</w:t>
      </w:r>
      <w:r w:rsidRPr="00D17687">
        <w:rPr>
          <w:rFonts w:ascii="Times New Roman" w:hAnsi="Times New Roman"/>
          <w:sz w:val="32"/>
          <w:szCs w:val="32"/>
        </w:rPr>
        <w:t xml:space="preserve"> творчества </w:t>
      </w:r>
    </w:p>
    <w:p w:rsidR="00CB12C9" w:rsidRDefault="00CB12C9" w:rsidP="00C658B8">
      <w:pPr>
        <w:spacing w:after="0" w:line="240" w:lineRule="auto"/>
        <w:rPr>
          <w:rFonts w:ascii="Times New Roman" w:hAnsi="Times New Roman"/>
          <w:sz w:val="32"/>
          <w:szCs w:val="32"/>
        </w:rPr>
      </w:pPr>
      <w:r>
        <w:rPr>
          <w:rFonts w:ascii="Times New Roman" w:hAnsi="Times New Roman"/>
          <w:sz w:val="32"/>
          <w:szCs w:val="32"/>
        </w:rPr>
        <w:t xml:space="preserve">  </w:t>
      </w:r>
      <w:r w:rsidRPr="00D17687">
        <w:rPr>
          <w:rFonts w:ascii="Times New Roman" w:hAnsi="Times New Roman"/>
          <w:sz w:val="32"/>
          <w:szCs w:val="32"/>
        </w:rPr>
        <w:t>(</w:t>
      </w:r>
      <w:r>
        <w:rPr>
          <w:rFonts w:ascii="Times New Roman" w:hAnsi="Times New Roman"/>
          <w:sz w:val="32"/>
          <w:szCs w:val="32"/>
        </w:rPr>
        <w:t xml:space="preserve">гуашь желтого и красного цвета), </w:t>
      </w:r>
      <w:r w:rsidRPr="00D17687">
        <w:rPr>
          <w:rFonts w:ascii="Times New Roman" w:hAnsi="Times New Roman"/>
          <w:sz w:val="32"/>
          <w:szCs w:val="32"/>
        </w:rPr>
        <w:t>цветные карандаши,</w:t>
      </w:r>
      <w:r>
        <w:rPr>
          <w:rFonts w:ascii="Times New Roman" w:hAnsi="Times New Roman"/>
          <w:sz w:val="32"/>
          <w:szCs w:val="32"/>
        </w:rPr>
        <w:t xml:space="preserve"> пластилин, </w:t>
      </w:r>
    </w:p>
    <w:p w:rsidR="00CB12C9" w:rsidRDefault="00CB12C9" w:rsidP="00C658B8">
      <w:pPr>
        <w:spacing w:after="0" w:line="240" w:lineRule="auto"/>
        <w:rPr>
          <w:rFonts w:ascii="Times New Roman" w:hAnsi="Times New Roman"/>
          <w:sz w:val="32"/>
          <w:szCs w:val="32"/>
        </w:rPr>
      </w:pPr>
      <w:r>
        <w:rPr>
          <w:rFonts w:ascii="Times New Roman" w:hAnsi="Times New Roman"/>
          <w:sz w:val="32"/>
          <w:szCs w:val="32"/>
        </w:rPr>
        <w:t xml:space="preserve">  шаблоны с изображением рябины</w:t>
      </w:r>
      <w:r w:rsidRPr="00D17687">
        <w:rPr>
          <w:rFonts w:ascii="Times New Roman" w:hAnsi="Times New Roman"/>
          <w:sz w:val="32"/>
          <w:szCs w:val="32"/>
        </w:rPr>
        <w:t>).</w:t>
      </w:r>
    </w:p>
    <w:p w:rsidR="00CB12C9" w:rsidRDefault="00CB12C9" w:rsidP="00C658B8">
      <w:pPr>
        <w:spacing w:after="0" w:line="240" w:lineRule="auto"/>
        <w:rPr>
          <w:rFonts w:ascii="Times New Roman" w:hAnsi="Times New Roman"/>
          <w:sz w:val="32"/>
          <w:szCs w:val="32"/>
        </w:rPr>
      </w:pPr>
    </w:p>
    <w:p w:rsidR="00CB12C9" w:rsidRDefault="00CB12C9" w:rsidP="00C658B8">
      <w:pPr>
        <w:spacing w:after="0" w:line="240" w:lineRule="auto"/>
        <w:rPr>
          <w:rFonts w:ascii="Times New Roman" w:hAnsi="Times New Roman"/>
          <w:sz w:val="32"/>
          <w:szCs w:val="32"/>
        </w:rPr>
      </w:pPr>
      <w:r>
        <w:rPr>
          <w:rFonts w:ascii="Times New Roman" w:hAnsi="Times New Roman"/>
          <w:sz w:val="32"/>
          <w:szCs w:val="32"/>
        </w:rPr>
        <w:t xml:space="preserve"> </w:t>
      </w:r>
      <w:r w:rsidRPr="00934429">
        <w:rPr>
          <w:rFonts w:ascii="Times New Roman" w:hAnsi="Times New Roman"/>
          <w:b/>
          <w:i/>
          <w:color w:val="FF0000"/>
          <w:sz w:val="40"/>
          <w:szCs w:val="40"/>
          <w:u w:val="single"/>
        </w:rPr>
        <w:t xml:space="preserve">2 этап – реализация проекта.                                                                                                                                       </w:t>
      </w:r>
      <w:r w:rsidRPr="00934429">
        <w:rPr>
          <w:rFonts w:ascii="Times New Roman" w:hAnsi="Times New Roman"/>
          <w:b/>
          <w:i/>
          <w:sz w:val="36"/>
          <w:szCs w:val="36"/>
        </w:rPr>
        <w:t xml:space="preserve">- Беседы по картинам.                                                                                    </w:t>
      </w:r>
      <w:r w:rsidRPr="00934429">
        <w:rPr>
          <w:rFonts w:ascii="Times New Roman" w:hAnsi="Times New Roman"/>
          <w:sz w:val="32"/>
          <w:szCs w:val="32"/>
        </w:rPr>
        <w:t xml:space="preserve">Цель: Знакомство детей с изменениями в живой природе осенью.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r w:rsidRPr="00934429">
        <w:rPr>
          <w:rFonts w:ascii="Times New Roman" w:hAnsi="Times New Roman"/>
          <w:b/>
          <w:i/>
          <w:sz w:val="36"/>
          <w:szCs w:val="36"/>
        </w:rPr>
        <w:t>- Наблюдение на участке за сезонными изменениями осенью.</w:t>
      </w:r>
      <w:r w:rsidRPr="00934429">
        <w:rPr>
          <w:rFonts w:ascii="Times New Roman" w:hAnsi="Times New Roman"/>
          <w:i/>
          <w:sz w:val="32"/>
          <w:szCs w:val="32"/>
        </w:rPr>
        <w:t xml:space="preserve">                                                                                                            </w:t>
      </w:r>
      <w:r w:rsidRPr="00934429">
        <w:rPr>
          <w:rFonts w:ascii="Times New Roman" w:hAnsi="Times New Roman"/>
          <w:sz w:val="32"/>
          <w:szCs w:val="32"/>
        </w:rPr>
        <w:t xml:space="preserve">Цель: Знакомство детей с осенними явлениями.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r w:rsidRPr="00934429">
        <w:rPr>
          <w:rFonts w:ascii="Times New Roman" w:hAnsi="Times New Roman"/>
          <w:b/>
          <w:i/>
          <w:sz w:val="36"/>
          <w:szCs w:val="36"/>
        </w:rPr>
        <w:t>- Чтение художественной литературы:</w:t>
      </w:r>
      <w:r w:rsidRPr="00934429">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А. К. Толстой «Осень»; Г. Лагздынь «Дождь считает: Кап - кап - кап»;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РНС «Репка».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Цель: Знакомство детей со стихотворением, со сказкой. Формировать у детей навык называть признаки осени.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r w:rsidRPr="00934429">
        <w:rPr>
          <w:rFonts w:ascii="Times New Roman" w:hAnsi="Times New Roman"/>
          <w:b/>
          <w:i/>
          <w:sz w:val="36"/>
          <w:szCs w:val="36"/>
        </w:rPr>
        <w:t>- Дидактические игры:</w:t>
      </w:r>
      <w:r w:rsidRPr="00934429">
        <w:rPr>
          <w:rFonts w:ascii="Times New Roman" w:hAnsi="Times New Roman"/>
          <w:sz w:val="32"/>
          <w:szCs w:val="32"/>
        </w:rPr>
        <w:t xml:space="preserve">                                                                           «Собери листочки - желтого цвета»;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«Дует, дует ветер»;</w:t>
      </w:r>
    </w:p>
    <w:p w:rsidR="00CB12C9" w:rsidRPr="0093442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«Когда это бывает?»                                                                                                   </w:t>
      </w:r>
    </w:p>
    <w:p w:rsidR="00CB12C9" w:rsidRPr="0093442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Цель: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Развитие умения собирать листочки только по - одному признаку (по цвету, по величине). Развитие внимания, памяти, слуховой дифференциации и тактильных ощущений.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r w:rsidRPr="00934429">
        <w:rPr>
          <w:rFonts w:ascii="Times New Roman" w:hAnsi="Times New Roman"/>
          <w:b/>
          <w:i/>
          <w:sz w:val="36"/>
          <w:szCs w:val="36"/>
        </w:rPr>
        <w:t>- Пальчиковые игры:</w:t>
      </w:r>
      <w:r w:rsidRPr="00934429">
        <w:rPr>
          <w:rFonts w:ascii="Times New Roman" w:hAnsi="Times New Roman"/>
          <w:sz w:val="32"/>
          <w:szCs w:val="32"/>
        </w:rPr>
        <w:t xml:space="preserve">                                                                            «Вышел дождик на прогулку».                                   </w:t>
      </w:r>
      <w:r>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Цель: Развивать мелкую моторику пальцев рук.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Упражнять детей сочетать движения и речь.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p>
    <w:p w:rsidR="00CB12C9" w:rsidRPr="00260834" w:rsidRDefault="00CB12C9" w:rsidP="00C658B8">
      <w:pPr>
        <w:spacing w:after="0" w:line="240" w:lineRule="auto"/>
        <w:rPr>
          <w:rFonts w:ascii="Times New Roman" w:hAnsi="Times New Roman"/>
          <w:b/>
          <w:i/>
          <w:sz w:val="36"/>
          <w:szCs w:val="36"/>
        </w:rPr>
      </w:pPr>
      <w:r w:rsidRPr="00934429">
        <w:rPr>
          <w:rFonts w:ascii="Times New Roman" w:hAnsi="Times New Roman"/>
          <w:b/>
          <w:i/>
          <w:sz w:val="36"/>
          <w:szCs w:val="36"/>
        </w:rPr>
        <w:t>- Подвижные игры:</w:t>
      </w:r>
      <w:r w:rsidRPr="00934429">
        <w:rPr>
          <w:rFonts w:ascii="Times New Roman" w:hAnsi="Times New Roman"/>
          <w:sz w:val="32"/>
          <w:szCs w:val="32"/>
        </w:rPr>
        <w:t xml:space="preserve">                                                                        «Листопад»; «У медведя во бору»; «Птички и дождик».                      </w:t>
      </w:r>
    </w:p>
    <w:p w:rsidR="00CB12C9"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Цель: Совершенствовать основные движения; бег, ходьбу, прыжки. Развивать желание играть вместе с воспитателем.</w:t>
      </w:r>
    </w:p>
    <w:p w:rsidR="00CB12C9" w:rsidRDefault="00CB12C9" w:rsidP="00C658B8">
      <w:pPr>
        <w:spacing w:after="0" w:line="240" w:lineRule="auto"/>
        <w:rPr>
          <w:rFonts w:ascii="Times New Roman" w:hAnsi="Times New Roman"/>
          <w:sz w:val="32"/>
          <w:szCs w:val="32"/>
        </w:rPr>
      </w:pPr>
    </w:p>
    <w:p w:rsidR="00CB12C9" w:rsidRDefault="00CB12C9" w:rsidP="00C658B8">
      <w:pPr>
        <w:spacing w:after="0" w:line="240" w:lineRule="auto"/>
        <w:rPr>
          <w:rFonts w:ascii="Times New Roman" w:hAnsi="Times New Roman"/>
          <w:sz w:val="32"/>
          <w:szCs w:val="32"/>
        </w:rPr>
      </w:pPr>
    </w:p>
    <w:p w:rsidR="00CB12C9" w:rsidRDefault="00CB12C9" w:rsidP="00C658B8">
      <w:pPr>
        <w:spacing w:after="0" w:line="240" w:lineRule="auto"/>
        <w:rPr>
          <w:rFonts w:ascii="Times New Roman" w:hAnsi="Times New Roman"/>
          <w:sz w:val="32"/>
          <w:szCs w:val="32"/>
        </w:rPr>
      </w:pPr>
      <w:r w:rsidRPr="00934429">
        <w:rPr>
          <w:rFonts w:ascii="Times New Roman" w:hAnsi="Times New Roman"/>
          <w:b/>
          <w:bCs/>
          <w:i/>
          <w:color w:val="000000"/>
          <w:sz w:val="36"/>
          <w:szCs w:val="36"/>
        </w:rPr>
        <w:t xml:space="preserve">- </w:t>
      </w:r>
      <w:r w:rsidRPr="00934429">
        <w:rPr>
          <w:rFonts w:ascii="Times New Roman" w:hAnsi="Times New Roman"/>
          <w:b/>
          <w:i/>
          <w:sz w:val="36"/>
          <w:szCs w:val="36"/>
        </w:rPr>
        <w:t>Художественно-Эстетическая деятельность:</w:t>
      </w:r>
      <w:r w:rsidRPr="00934429">
        <w:rPr>
          <w:rFonts w:ascii="Times New Roman" w:hAnsi="Times New Roman"/>
          <w:sz w:val="32"/>
          <w:szCs w:val="32"/>
        </w:rPr>
        <w:t xml:space="preserve">  </w:t>
      </w:r>
    </w:p>
    <w:p w:rsidR="00CB12C9" w:rsidRDefault="00CB12C9" w:rsidP="00C658B8">
      <w:pPr>
        <w:spacing w:after="0" w:line="240" w:lineRule="auto"/>
        <w:rPr>
          <w:rFonts w:ascii="Times New Roman" w:hAnsi="Times New Roman"/>
          <w:sz w:val="32"/>
          <w:szCs w:val="32"/>
        </w:rPr>
      </w:pPr>
    </w:p>
    <w:p w:rsidR="00CB12C9" w:rsidRPr="00260834" w:rsidRDefault="00CB12C9" w:rsidP="00C658B8">
      <w:pPr>
        <w:spacing w:after="0" w:line="240" w:lineRule="auto"/>
        <w:rPr>
          <w:rFonts w:ascii="Times New Roman" w:hAnsi="Times New Roman"/>
          <w:b/>
          <w:i/>
          <w:sz w:val="32"/>
          <w:szCs w:val="32"/>
          <w:u w:val="single"/>
        </w:rPr>
      </w:pPr>
      <w:r w:rsidRPr="00934429">
        <w:rPr>
          <w:rFonts w:ascii="Times New Roman" w:hAnsi="Times New Roman"/>
          <w:sz w:val="32"/>
          <w:szCs w:val="32"/>
        </w:rPr>
        <w:t xml:space="preserve"> </w:t>
      </w:r>
      <w:r w:rsidRPr="00934429">
        <w:rPr>
          <w:rFonts w:ascii="Times New Roman" w:hAnsi="Times New Roman"/>
          <w:b/>
          <w:i/>
          <w:sz w:val="32"/>
          <w:szCs w:val="32"/>
          <w:u w:val="single"/>
        </w:rPr>
        <w:t xml:space="preserve">Рисование  </w:t>
      </w:r>
      <w:r w:rsidRPr="00934429">
        <w:rPr>
          <w:rFonts w:ascii="Times New Roman" w:hAnsi="Times New Roman"/>
          <w:sz w:val="32"/>
          <w:szCs w:val="32"/>
        </w:rPr>
        <w:t xml:space="preserve">                                                                                                                                                                            </w:t>
      </w:r>
      <w:r w:rsidRPr="00934429">
        <w:rPr>
          <w:rFonts w:ascii="Times New Roman" w:hAnsi="Times New Roman"/>
          <w:b/>
          <w:color w:val="FF0000"/>
          <w:sz w:val="32"/>
          <w:szCs w:val="32"/>
        </w:rPr>
        <w:t xml:space="preserve">«Осенние листочки».                                                                                                                                                          </w:t>
      </w:r>
      <w:r>
        <w:rPr>
          <w:rFonts w:ascii="Times New Roman" w:hAnsi="Times New Roman"/>
          <w:b/>
          <w:color w:val="FF0000"/>
          <w:sz w:val="32"/>
          <w:szCs w:val="32"/>
        </w:rPr>
        <w:t xml:space="preserve">    </w:t>
      </w:r>
      <w:r w:rsidRPr="00934429">
        <w:rPr>
          <w:rFonts w:ascii="Times New Roman" w:hAnsi="Times New Roman"/>
          <w:sz w:val="32"/>
          <w:szCs w:val="32"/>
        </w:rPr>
        <w:t xml:space="preserve">Цель:                                                                                                                                                                                              - Формировать умение детей изображать листья пальчиками.                                                                            - Знакомить с желтым и красным цветом.                                                                                                                 - Развивать чувство цвета и ритма.                                                                                                                                        - Воспитывать интерес к познанию природы и отражению своих впечатлений в изобразительной деятельности.                                                                                                                                                                            - Развивать мелкую моторику.   </w:t>
      </w:r>
    </w:p>
    <w:p w:rsidR="00CB12C9" w:rsidRPr="00A94742" w:rsidRDefault="00CB12C9" w:rsidP="00C658B8">
      <w:pPr>
        <w:spacing w:after="0" w:line="240" w:lineRule="auto"/>
        <w:rPr>
          <w:rFonts w:ascii="Times New Roman" w:hAnsi="Times New Roman"/>
          <w:sz w:val="32"/>
          <w:szCs w:val="32"/>
        </w:rPr>
      </w:pPr>
      <w:r w:rsidRPr="00934429">
        <w:rPr>
          <w:rFonts w:ascii="Times New Roman" w:hAnsi="Times New Roman"/>
          <w:sz w:val="32"/>
          <w:szCs w:val="32"/>
        </w:rPr>
        <w:t xml:space="preserve">                                         </w:t>
      </w:r>
    </w:p>
    <w:p w:rsidR="00CB12C9" w:rsidRPr="00803239" w:rsidRDefault="00CB12C9" w:rsidP="00C658B8">
      <w:pPr>
        <w:spacing w:after="0" w:line="240" w:lineRule="auto"/>
        <w:rPr>
          <w:rStyle w:val="BalloonTextChar"/>
          <w:rFonts w:ascii="Times New Roman" w:hAnsi="Times New Roman" w:cs="Times New Roman"/>
          <w:sz w:val="32"/>
          <w:szCs w:val="32"/>
        </w:rPr>
      </w:pPr>
      <w:r w:rsidRPr="00934429">
        <w:rPr>
          <w:rFonts w:ascii="Times New Roman" w:hAnsi="Times New Roman"/>
          <w:b/>
          <w:color w:val="FF0000"/>
          <w:sz w:val="32"/>
          <w:szCs w:val="32"/>
        </w:rPr>
        <w:t>«Дождик, дождик, кап - кап - кап»</w:t>
      </w:r>
      <w:r w:rsidRPr="00934429">
        <w:rPr>
          <w:rStyle w:val="BalloonTextChar"/>
          <w:rFonts w:ascii="Times New Roman" w:hAnsi="Times New Roman" w:cs="Times New Roman"/>
          <w:b/>
          <w:bCs/>
          <w:color w:val="000000"/>
          <w:sz w:val="28"/>
          <w:szCs w:val="28"/>
        </w:rPr>
        <w:t xml:space="preserve">                                                        </w:t>
      </w:r>
    </w:p>
    <w:p w:rsidR="00CB12C9" w:rsidRDefault="00CB12C9" w:rsidP="00C658B8">
      <w:pPr>
        <w:spacing w:after="0" w:line="240" w:lineRule="auto"/>
        <w:rPr>
          <w:rStyle w:val="c1"/>
          <w:rFonts w:ascii="Times New Roman" w:hAnsi="Times New Roman"/>
          <w:color w:val="000000"/>
          <w:sz w:val="32"/>
          <w:szCs w:val="32"/>
        </w:rPr>
      </w:pPr>
      <w:r w:rsidRPr="00934429">
        <w:rPr>
          <w:rStyle w:val="c4"/>
          <w:rFonts w:ascii="Times New Roman" w:hAnsi="Times New Roman"/>
          <w:bCs/>
          <w:color w:val="000000"/>
          <w:sz w:val="32"/>
          <w:szCs w:val="32"/>
        </w:rPr>
        <w:t>Цель:</w:t>
      </w:r>
      <w:r w:rsidRPr="00934429">
        <w:rPr>
          <w:rStyle w:val="c1"/>
          <w:rFonts w:ascii="Times New Roman" w:hAnsi="Times New Roman"/>
          <w:color w:val="000000"/>
          <w:sz w:val="32"/>
          <w:szCs w:val="32"/>
        </w:rPr>
        <w:t xml:space="preserve">                                                                                                                - Развивать у детей умение переключать слуховое внимание.                - Вызывать у детей эмоциональный отклик, ритмом штрихов  передавать  капельки дождя, учить держать карандаш в правой руке.   </w:t>
      </w:r>
    </w:p>
    <w:p w:rsidR="00CB12C9" w:rsidRDefault="00CB12C9" w:rsidP="00C658B8">
      <w:pPr>
        <w:spacing w:after="0" w:line="240" w:lineRule="auto"/>
        <w:rPr>
          <w:rStyle w:val="c1"/>
          <w:rFonts w:ascii="Times New Roman" w:hAnsi="Times New Roman"/>
          <w:color w:val="000000"/>
          <w:sz w:val="32"/>
          <w:szCs w:val="32"/>
        </w:rPr>
      </w:pPr>
    </w:p>
    <w:p w:rsidR="00CB12C9" w:rsidRPr="00260834" w:rsidRDefault="00CB12C9" w:rsidP="00C658B8">
      <w:pPr>
        <w:spacing w:after="0" w:line="240" w:lineRule="auto"/>
        <w:rPr>
          <w:rFonts w:ascii="Times New Roman" w:hAnsi="Times New Roman"/>
          <w:b/>
          <w:i/>
          <w:sz w:val="32"/>
          <w:szCs w:val="32"/>
          <w:u w:val="single"/>
        </w:rPr>
      </w:pPr>
      <w:r w:rsidRPr="00934429">
        <w:rPr>
          <w:rStyle w:val="c1"/>
          <w:rFonts w:ascii="Times New Roman" w:hAnsi="Times New Roman"/>
          <w:color w:val="000000"/>
          <w:sz w:val="32"/>
          <w:szCs w:val="32"/>
        </w:rPr>
        <w:t xml:space="preserve"> </w:t>
      </w:r>
      <w:r>
        <w:rPr>
          <w:rFonts w:ascii="Times New Roman" w:hAnsi="Times New Roman"/>
          <w:b/>
          <w:i/>
          <w:sz w:val="32"/>
          <w:szCs w:val="32"/>
          <w:u w:val="single"/>
        </w:rPr>
        <w:t>Лепка</w:t>
      </w:r>
      <w:r w:rsidRPr="00934429">
        <w:rPr>
          <w:rFonts w:ascii="Times New Roman" w:hAnsi="Times New Roman"/>
        </w:rPr>
        <w:t xml:space="preserve">                                                                                                                                                                    </w:t>
      </w:r>
      <w:r w:rsidRPr="00934429">
        <w:rPr>
          <w:rFonts w:ascii="Times New Roman" w:hAnsi="Times New Roman"/>
          <w:b/>
          <w:color w:val="FF0000"/>
          <w:sz w:val="32"/>
          <w:szCs w:val="32"/>
        </w:rPr>
        <w:t xml:space="preserve">«Рябинка»                                                                                                                                                                             </w:t>
      </w:r>
      <w:r w:rsidRPr="00934429">
        <w:rPr>
          <w:rFonts w:ascii="Times New Roman" w:hAnsi="Times New Roman"/>
          <w:sz w:val="32"/>
          <w:szCs w:val="32"/>
        </w:rPr>
        <w:t>Цель:                                                                                                                                                                                              -  Развивать у детей навык создавать изображения из пластилина.                                                                            -  Развитие мелкой моторики рук.</w:t>
      </w:r>
      <w:r w:rsidRPr="00934429">
        <w:rPr>
          <w:rFonts w:ascii="Times New Roman" w:hAnsi="Times New Roman"/>
          <w:noProof/>
          <w:color w:val="000000"/>
          <w:sz w:val="32"/>
          <w:szCs w:val="32"/>
        </w:rPr>
        <w:t xml:space="preserve"> </w:t>
      </w:r>
    </w:p>
    <w:p w:rsidR="00CB12C9" w:rsidRPr="00934429" w:rsidRDefault="00CB12C9" w:rsidP="00C658B8">
      <w:pPr>
        <w:pStyle w:val="c0"/>
        <w:shd w:val="clear" w:color="auto" w:fill="FFFFFF"/>
        <w:spacing w:before="0" w:beforeAutospacing="0" w:after="0" w:afterAutospacing="0"/>
        <w:rPr>
          <w:color w:val="000000"/>
          <w:sz w:val="32"/>
          <w:szCs w:val="32"/>
        </w:rPr>
      </w:pPr>
      <w:r>
        <w:rPr>
          <w:noProof/>
        </w:rPr>
        <w:pict>
          <v:shape id="Рисунок 3" o:spid="_x0000_s1028" type="#_x0000_t75" alt="av9b1268d4627b3bbaabc.png" style="position:absolute;margin-left:1.9pt;margin-top:28.1pt;width:60pt;height:60pt;rotation:-4391762fd;z-index:251658240;visibility:visible" wrapcoords="5130 270 7020 4590 -270 7560 -270 8370 3240 13230 -270 13770 -270 15660 6480 17550 4050 21330 5400 21330 12150 21330 17010 19710 16740 17550 21600 17550 21600 17010 17820 13230 18360 6210 17280 4590 15120 4590 15390 1890 13230 810 6480 270 5130 270">
            <v:imagedata r:id="rId8" o:title=""/>
            <w10:wrap type="through"/>
          </v:shape>
        </w:pict>
      </w:r>
      <w:r>
        <w:rPr>
          <w:noProof/>
        </w:rPr>
        <w:pict>
          <v:shape id="Рисунок 4" o:spid="_x0000_s1029" type="#_x0000_t75" alt="av9b1268d4627b3bbaabc.png" style="position:absolute;margin-left:397.95pt;margin-top:-6.95pt;width:60pt;height:60pt;rotation:-8507571fd;z-index:251659264;visibility:visible" wrapcoords="5130 270 7020 4590 -270 7560 -270 8370 3240 13230 -270 13770 -270 15660 6480 17550 4050 21330 5400 21330 12150 21330 17010 19710 16740 17550 21600 17550 21600 17010 17820 13230 18360 6210 17280 4590 15120 4590 15390 1890 13230 810 6480 270 5130 270">
            <v:imagedata r:id="rId8" o:title=""/>
            <w10:wrap type="through"/>
          </v:shape>
        </w:pict>
      </w:r>
      <w:r w:rsidRPr="00934429">
        <w:rPr>
          <w:rStyle w:val="c1"/>
          <w:color w:val="000000"/>
          <w:sz w:val="32"/>
          <w:szCs w:val="32"/>
        </w:rPr>
        <w:t xml:space="preserve">                                                                                                                 </w:t>
      </w:r>
    </w:p>
    <w:p w:rsidR="00CB12C9" w:rsidRPr="00934429" w:rsidRDefault="00CB12C9" w:rsidP="00C658B8">
      <w:pPr>
        <w:shd w:val="clear" w:color="auto" w:fill="FFFFFF"/>
        <w:tabs>
          <w:tab w:val="left" w:pos="180"/>
        </w:tabs>
        <w:spacing w:after="0" w:line="240" w:lineRule="auto"/>
        <w:rPr>
          <w:rFonts w:ascii="Times New Roman" w:hAnsi="Times New Roman"/>
          <w:sz w:val="32"/>
          <w:szCs w:val="32"/>
        </w:rPr>
      </w:pPr>
    </w:p>
    <w:p w:rsidR="00CB12C9" w:rsidRDefault="00CB12C9" w:rsidP="00C658B8">
      <w:pPr>
        <w:shd w:val="clear" w:color="auto" w:fill="FFFFFF"/>
        <w:spacing w:after="0" w:line="240" w:lineRule="auto"/>
        <w:rPr>
          <w:rFonts w:ascii="Times New Roman" w:hAnsi="Times New Roman"/>
          <w:sz w:val="32"/>
          <w:szCs w:val="32"/>
        </w:rPr>
      </w:pPr>
      <w:r w:rsidRPr="00934429">
        <w:rPr>
          <w:rFonts w:ascii="Times New Roman" w:hAnsi="Times New Roman"/>
          <w:b/>
          <w:i/>
          <w:color w:val="FF0000"/>
          <w:sz w:val="40"/>
          <w:szCs w:val="40"/>
          <w:u w:val="single"/>
        </w:rPr>
        <w:t xml:space="preserve">3 этап – подведение итогов.                                                  </w:t>
      </w:r>
      <w:r w:rsidRPr="00934429">
        <w:rPr>
          <w:rFonts w:ascii="Times New Roman" w:hAnsi="Times New Roman"/>
          <w:sz w:val="32"/>
          <w:szCs w:val="32"/>
        </w:rPr>
        <w:t xml:space="preserve">Результат:                                                                                                                                                                                    - Дети познакомились с сезонными изменениями природы в осенний период.                                                                                                               -  Дети приобщились к художественно - эстетической деятельности. </w:t>
      </w:r>
    </w:p>
    <w:p w:rsidR="00CB12C9" w:rsidRPr="00A94742" w:rsidRDefault="00CB12C9" w:rsidP="00A94742">
      <w:pPr>
        <w:shd w:val="clear" w:color="auto" w:fill="FFFFFF"/>
        <w:spacing w:after="0" w:line="240" w:lineRule="auto"/>
        <w:rPr>
          <w:rFonts w:ascii="Times New Roman" w:hAnsi="Times New Roman"/>
          <w:sz w:val="32"/>
          <w:szCs w:val="32"/>
        </w:rPr>
      </w:pPr>
      <w:r w:rsidRPr="00934429">
        <w:rPr>
          <w:rFonts w:ascii="Times New Roman" w:hAnsi="Times New Roman"/>
          <w:sz w:val="32"/>
          <w:szCs w:val="32"/>
        </w:rPr>
        <w:t xml:space="preserve">Мы провели несколько выставок детских работ на осеннюю тематику.                                                                                                                  - Родители были вовлечены в творческий процесс работы группы. </w:t>
      </w:r>
    </w:p>
    <w:p w:rsidR="00CB12C9" w:rsidRDefault="00CB12C9" w:rsidP="005E5820">
      <w:pPr>
        <w:jc w:val="center"/>
        <w:rPr>
          <w:rFonts w:ascii="Times New Roman" w:hAnsi="Times New Roman"/>
          <w:b/>
          <w:i/>
          <w:sz w:val="36"/>
          <w:szCs w:val="36"/>
        </w:rPr>
      </w:pPr>
      <w:r>
        <w:rPr>
          <w:noProof/>
          <w:lang w:eastAsia="ru-RU"/>
        </w:rPr>
        <w:pict>
          <v:shape id="_x0000_s1030" type="#_x0000_t75" alt="getImage.jpg" style="position:absolute;left:0;text-align:left;margin-left:165.45pt;margin-top:23.8pt;width:95.25pt;height:96pt;rotation:1168367fd;z-index:251660288;visibility:visible" wrapcoords="-170 0 -170 21431 21600 21431 21600 0 -170 0">
            <v:imagedata r:id="rId9" o:title=""/>
            <w10:wrap type="through"/>
          </v:shape>
        </w:pict>
      </w:r>
    </w:p>
    <w:p w:rsidR="00CB12C9" w:rsidRDefault="00CB12C9" w:rsidP="005E5820">
      <w:pPr>
        <w:jc w:val="center"/>
        <w:rPr>
          <w:rFonts w:ascii="Times New Roman" w:hAnsi="Times New Roman"/>
          <w:b/>
          <w:i/>
          <w:sz w:val="36"/>
          <w:szCs w:val="36"/>
        </w:rPr>
      </w:pPr>
    </w:p>
    <w:p w:rsidR="00CB12C9" w:rsidRDefault="00CB12C9" w:rsidP="005E5820">
      <w:pPr>
        <w:jc w:val="center"/>
        <w:rPr>
          <w:rFonts w:ascii="Times New Roman" w:hAnsi="Times New Roman"/>
          <w:b/>
          <w:i/>
          <w:sz w:val="36"/>
          <w:szCs w:val="36"/>
        </w:rPr>
      </w:pPr>
    </w:p>
    <w:p w:rsidR="00CB12C9" w:rsidRDefault="00CB12C9" w:rsidP="00A94742">
      <w:pPr>
        <w:rPr>
          <w:rFonts w:ascii="Times New Roman" w:hAnsi="Times New Roman"/>
          <w:b/>
          <w:i/>
          <w:sz w:val="36"/>
          <w:szCs w:val="36"/>
        </w:rPr>
      </w:pPr>
    </w:p>
    <w:p w:rsidR="00CB12C9" w:rsidRPr="00934429" w:rsidRDefault="00CB12C9" w:rsidP="005E5820">
      <w:pPr>
        <w:jc w:val="center"/>
        <w:rPr>
          <w:rFonts w:ascii="Times New Roman" w:hAnsi="Times New Roman"/>
          <w:b/>
          <w:i/>
          <w:sz w:val="36"/>
          <w:szCs w:val="36"/>
        </w:rPr>
      </w:pPr>
      <w:r w:rsidRPr="00934429">
        <w:rPr>
          <w:rFonts w:ascii="Times New Roman" w:hAnsi="Times New Roman"/>
          <w:b/>
          <w:i/>
          <w:sz w:val="36"/>
          <w:szCs w:val="36"/>
        </w:rPr>
        <w:t>Используемая литература</w:t>
      </w:r>
    </w:p>
    <w:p w:rsidR="00CB12C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 xml:space="preserve">1. Гербова В. В. Занятия по развитию речи в первой младшей группе детского сада. Планы занятий. - 2е изд., испр. </w:t>
      </w:r>
    </w:p>
    <w:p w:rsidR="00CB12C9" w:rsidRPr="0093442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и доп. - М.: Мозаика - Синтез, 2008</w:t>
      </w:r>
    </w:p>
    <w:p w:rsidR="00CB12C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 xml:space="preserve">2. Д. Н. Колдина.  Лепка и рисование с детьми 2-3 года. </w:t>
      </w:r>
    </w:p>
    <w:p w:rsidR="00CB12C9" w:rsidRPr="0093442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Конспекты занятий. Издательство «Мозаика – Синтез»2007</w:t>
      </w:r>
    </w:p>
    <w:p w:rsidR="00CB12C9" w:rsidRPr="0093442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3. 0т рождения до школы. Примерная основная общеобразовательная программа дошкольного образования./ Под ред. Н. Е. Вераксы, Т. С. Комаровой, М. А. Васильевой. - М.: Мозаика-Синтез, 2010</w:t>
      </w:r>
    </w:p>
    <w:p w:rsidR="00CB12C9" w:rsidRPr="0093442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4. Соломенникова О. А. Занятия по формированию экологических</w:t>
      </w:r>
    </w:p>
    <w:p w:rsidR="00CB12C9" w:rsidRPr="0093442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представлений в первой младшей группе детского сада. Конспекты занятий. - М.: Мозаика-Синтез, 2007</w:t>
      </w:r>
    </w:p>
    <w:p w:rsidR="00CB12C9" w:rsidRPr="0093442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5.  Губанова Н. Ф. Развитие игровой деятельности. Система работы в первой младшей группе детского сада. - М.: Мозаика-Синтез, 2008</w:t>
      </w:r>
    </w:p>
    <w:p w:rsidR="00CB12C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 xml:space="preserve">6.  Дидактические игры и занятия с детьми раннего возраста, </w:t>
      </w:r>
    </w:p>
    <w:p w:rsidR="00CB12C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 xml:space="preserve">пособие для воспитателей детского сада под ред. Новоселовой. </w:t>
      </w:r>
    </w:p>
    <w:p w:rsidR="00CB12C9" w:rsidRDefault="00CB12C9" w:rsidP="006C7474">
      <w:pPr>
        <w:pStyle w:val="NormalWeb"/>
        <w:shd w:val="clear" w:color="auto" w:fill="FFFFFF"/>
        <w:spacing w:before="0" w:beforeAutospacing="0" w:after="0" w:afterAutospacing="0" w:line="276" w:lineRule="auto"/>
        <w:rPr>
          <w:sz w:val="32"/>
          <w:szCs w:val="32"/>
        </w:rPr>
      </w:pPr>
      <w:r w:rsidRPr="00934429">
        <w:rPr>
          <w:sz w:val="32"/>
          <w:szCs w:val="32"/>
        </w:rPr>
        <w:t>Москва: "Просвещение", 1984</w:t>
      </w:r>
    </w:p>
    <w:p w:rsidR="00CB12C9" w:rsidRDefault="00CB12C9" w:rsidP="00803239">
      <w:pPr>
        <w:pStyle w:val="NormalWeb"/>
        <w:shd w:val="clear" w:color="auto" w:fill="FFFFFF"/>
        <w:spacing w:before="0" w:beforeAutospacing="0" w:after="0" w:afterAutospacing="0" w:line="276" w:lineRule="auto"/>
        <w:rPr>
          <w:sz w:val="32"/>
          <w:szCs w:val="32"/>
        </w:rPr>
      </w:pPr>
      <w:r>
        <w:rPr>
          <w:noProof/>
        </w:rPr>
        <w:pict>
          <v:shape id="Рисунок 1" o:spid="_x0000_s1031" type="#_x0000_t75" alt="getImage.jpg" style="position:absolute;margin-left:346.95pt;margin-top:46.9pt;width:95.25pt;height:96pt;rotation:1168367fd;z-index:251657216;visibility:visible" wrapcoords="-170 0 -170 21431 21600 21431 21600 0 -170 0">
            <v:imagedata r:id="rId9" o:title=""/>
            <w10:wrap type="through"/>
          </v:shape>
        </w:pict>
      </w:r>
      <w:r w:rsidRPr="00934429">
        <w:rPr>
          <w:sz w:val="32"/>
          <w:szCs w:val="32"/>
        </w:rPr>
        <w:t xml:space="preserve">7. Развернутое перспективное планирование по программе </w:t>
      </w:r>
    </w:p>
    <w:p w:rsidR="00CB12C9" w:rsidRDefault="00CB12C9" w:rsidP="00803239">
      <w:pPr>
        <w:pStyle w:val="NormalWeb"/>
        <w:shd w:val="clear" w:color="auto" w:fill="FFFFFF"/>
        <w:spacing w:before="0" w:beforeAutospacing="0" w:after="0" w:afterAutospacing="0" w:line="276" w:lineRule="auto"/>
        <w:rPr>
          <w:sz w:val="32"/>
          <w:szCs w:val="32"/>
        </w:rPr>
      </w:pPr>
      <w:r w:rsidRPr="00934429">
        <w:rPr>
          <w:sz w:val="32"/>
          <w:szCs w:val="32"/>
        </w:rPr>
        <w:t>под редакцией М</w:t>
      </w:r>
      <w:r>
        <w:rPr>
          <w:sz w:val="32"/>
          <w:szCs w:val="32"/>
        </w:rPr>
        <w:t>. А Васильевой, В.В. Гербовой.</w:t>
      </w:r>
      <w:r w:rsidRPr="00934429">
        <w:rPr>
          <w:sz w:val="32"/>
          <w:szCs w:val="32"/>
        </w:rPr>
        <w:t xml:space="preserve"> </w:t>
      </w:r>
    </w:p>
    <w:p w:rsidR="00CB12C9" w:rsidRPr="00934429" w:rsidRDefault="00CB12C9" w:rsidP="00803239">
      <w:pPr>
        <w:pStyle w:val="NormalWeb"/>
        <w:shd w:val="clear" w:color="auto" w:fill="FFFFFF"/>
        <w:spacing w:before="0" w:beforeAutospacing="0" w:after="0" w:afterAutospacing="0" w:line="276" w:lineRule="auto"/>
        <w:rPr>
          <w:sz w:val="32"/>
          <w:szCs w:val="32"/>
        </w:rPr>
      </w:pPr>
      <w:r>
        <w:rPr>
          <w:sz w:val="32"/>
          <w:szCs w:val="32"/>
        </w:rPr>
        <w:t xml:space="preserve">М.: Мозаика - «Синтез» </w:t>
      </w:r>
      <w:r w:rsidRPr="00934429">
        <w:rPr>
          <w:sz w:val="32"/>
          <w:szCs w:val="32"/>
        </w:rPr>
        <w:t>2010г.</w:t>
      </w:r>
    </w:p>
    <w:p w:rsidR="00CB12C9" w:rsidRPr="00934429" w:rsidRDefault="00CB12C9" w:rsidP="006C7474">
      <w:pPr>
        <w:pStyle w:val="NormalWeb"/>
        <w:shd w:val="clear" w:color="auto" w:fill="FFFFFF"/>
        <w:spacing w:before="0" w:beforeAutospacing="0" w:after="0" w:afterAutospacing="0" w:line="300" w:lineRule="atLeast"/>
        <w:rPr>
          <w:rFonts w:ascii="Helvetica" w:hAnsi="Helvetica" w:cs="Helvetica"/>
          <w:sz w:val="21"/>
          <w:szCs w:val="21"/>
        </w:rPr>
      </w:pPr>
    </w:p>
    <w:p w:rsidR="00CB12C9" w:rsidRDefault="00CB12C9" w:rsidP="0035647F">
      <w:pPr>
        <w:jc w:val="center"/>
        <w:rPr>
          <w:rFonts w:ascii="Times New Roman" w:hAnsi="Times New Roman"/>
          <w:i/>
          <w:sz w:val="28"/>
          <w:szCs w:val="28"/>
        </w:rPr>
      </w:pPr>
      <w:r>
        <w:rPr>
          <w:rFonts w:ascii="Times New Roman" w:hAnsi="Times New Roman"/>
          <w:i/>
          <w:sz w:val="28"/>
          <w:szCs w:val="28"/>
        </w:rPr>
        <w:t xml:space="preserve">                                                                                                  </w:t>
      </w:r>
    </w:p>
    <w:p w:rsidR="00CB12C9" w:rsidRDefault="00CB12C9" w:rsidP="0035647F">
      <w:pPr>
        <w:jc w:val="center"/>
        <w:rPr>
          <w:rFonts w:ascii="Times New Roman" w:hAnsi="Times New Roman"/>
          <w:i/>
          <w:sz w:val="28"/>
          <w:szCs w:val="28"/>
        </w:rPr>
      </w:pPr>
    </w:p>
    <w:p w:rsidR="00CB12C9" w:rsidRDefault="00CB12C9" w:rsidP="0035647F">
      <w:pPr>
        <w:jc w:val="center"/>
        <w:rPr>
          <w:rFonts w:ascii="Times New Roman" w:hAnsi="Times New Roman"/>
          <w:i/>
          <w:sz w:val="28"/>
          <w:szCs w:val="28"/>
        </w:rPr>
      </w:pPr>
    </w:p>
    <w:p w:rsidR="00CB12C9" w:rsidRDefault="00CB12C9" w:rsidP="0035647F">
      <w:pPr>
        <w:jc w:val="center"/>
        <w:rPr>
          <w:rFonts w:ascii="Times New Roman" w:hAnsi="Times New Roman"/>
          <w:i/>
          <w:sz w:val="28"/>
          <w:szCs w:val="28"/>
        </w:rPr>
      </w:pPr>
    </w:p>
    <w:p w:rsidR="00CB12C9" w:rsidRDefault="00CB12C9" w:rsidP="0035647F">
      <w:pPr>
        <w:jc w:val="center"/>
        <w:rPr>
          <w:rFonts w:ascii="Times New Roman" w:hAnsi="Times New Roman"/>
          <w:i/>
          <w:sz w:val="28"/>
          <w:szCs w:val="28"/>
        </w:rPr>
      </w:pPr>
    </w:p>
    <w:p w:rsidR="00CB12C9" w:rsidRPr="001A57E8" w:rsidRDefault="00CB12C9" w:rsidP="001A57E8">
      <w:pPr>
        <w:rPr>
          <w:rFonts w:ascii="Times New Roman" w:hAnsi="Times New Roman"/>
          <w:b/>
          <w:sz w:val="28"/>
          <w:szCs w:val="28"/>
        </w:rPr>
      </w:pPr>
      <w:r w:rsidRPr="001A57E8">
        <w:rPr>
          <w:rFonts w:ascii="Times New Roman" w:hAnsi="Times New Roman"/>
          <w:b/>
          <w:sz w:val="28"/>
          <w:szCs w:val="28"/>
        </w:rPr>
        <w:t xml:space="preserve">                                                                                                                                                                                                                                                       </w:t>
      </w:r>
    </w:p>
    <w:sectPr w:rsidR="00CB12C9" w:rsidRPr="001A57E8" w:rsidSect="00A94742">
      <w:pgSz w:w="11906" w:h="16838"/>
      <w:pgMar w:top="360" w:right="851" w:bottom="360" w:left="851" w:header="709" w:footer="709" w:gutter="0"/>
      <w:pgBorders w:offsetFrom="page">
        <w:top w:val="thinThickThinSmallGap" w:sz="24" w:space="24" w:color="DE7722"/>
        <w:left w:val="thinThickThinSmallGap" w:sz="24" w:space="24" w:color="DE7722"/>
        <w:bottom w:val="thinThickThinSmallGap" w:sz="24" w:space="24" w:color="DE7722"/>
        <w:right w:val="thinThickThinSmallGap" w:sz="24" w:space="24" w:color="DE7722"/>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2C9" w:rsidRDefault="00CB12C9" w:rsidP="00E7146F">
      <w:pPr>
        <w:spacing w:after="0" w:line="240" w:lineRule="auto"/>
      </w:pPr>
      <w:r>
        <w:separator/>
      </w:r>
    </w:p>
  </w:endnote>
  <w:endnote w:type="continuationSeparator" w:id="1">
    <w:p w:rsidR="00CB12C9" w:rsidRDefault="00CB12C9" w:rsidP="00E7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2C9" w:rsidRDefault="00CB12C9" w:rsidP="00E7146F">
      <w:pPr>
        <w:spacing w:after="0" w:line="240" w:lineRule="auto"/>
      </w:pPr>
      <w:r>
        <w:separator/>
      </w:r>
    </w:p>
  </w:footnote>
  <w:footnote w:type="continuationSeparator" w:id="1">
    <w:p w:rsidR="00CB12C9" w:rsidRDefault="00CB12C9" w:rsidP="00E71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0D9A"/>
    <w:multiLevelType w:val="multilevel"/>
    <w:tmpl w:val="15048E4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37212A92"/>
    <w:multiLevelType w:val="multilevel"/>
    <w:tmpl w:val="45A88BD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4C2031F2"/>
    <w:multiLevelType w:val="multilevel"/>
    <w:tmpl w:val="80CA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C17D9"/>
    <w:multiLevelType w:val="multilevel"/>
    <w:tmpl w:val="27EE5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4BB"/>
    <w:rsid w:val="00000627"/>
    <w:rsid w:val="00005B6E"/>
    <w:rsid w:val="00014FBD"/>
    <w:rsid w:val="00023CAC"/>
    <w:rsid w:val="000332F5"/>
    <w:rsid w:val="000344BB"/>
    <w:rsid w:val="00051FDD"/>
    <w:rsid w:val="000612C5"/>
    <w:rsid w:val="00064558"/>
    <w:rsid w:val="00067A8B"/>
    <w:rsid w:val="00074256"/>
    <w:rsid w:val="000B3202"/>
    <w:rsid w:val="000D16C9"/>
    <w:rsid w:val="000D3656"/>
    <w:rsid w:val="000D619D"/>
    <w:rsid w:val="000E708C"/>
    <w:rsid w:val="0010426C"/>
    <w:rsid w:val="00104D4C"/>
    <w:rsid w:val="00117232"/>
    <w:rsid w:val="00120046"/>
    <w:rsid w:val="00150006"/>
    <w:rsid w:val="001512F7"/>
    <w:rsid w:val="00153086"/>
    <w:rsid w:val="001639CB"/>
    <w:rsid w:val="001754AB"/>
    <w:rsid w:val="001804A7"/>
    <w:rsid w:val="00186F3C"/>
    <w:rsid w:val="001A57E8"/>
    <w:rsid w:val="001B2DCC"/>
    <w:rsid w:val="001D0DD2"/>
    <w:rsid w:val="001D34BF"/>
    <w:rsid w:val="001E1F13"/>
    <w:rsid w:val="001E6340"/>
    <w:rsid w:val="00212F5A"/>
    <w:rsid w:val="00216A8E"/>
    <w:rsid w:val="002550CB"/>
    <w:rsid w:val="00260834"/>
    <w:rsid w:val="00274924"/>
    <w:rsid w:val="002C03D0"/>
    <w:rsid w:val="002D4DD7"/>
    <w:rsid w:val="002D744B"/>
    <w:rsid w:val="002F369F"/>
    <w:rsid w:val="0033762D"/>
    <w:rsid w:val="0035647F"/>
    <w:rsid w:val="00361829"/>
    <w:rsid w:val="00365D9F"/>
    <w:rsid w:val="00366E9E"/>
    <w:rsid w:val="00377BEB"/>
    <w:rsid w:val="0039450A"/>
    <w:rsid w:val="003A2FB3"/>
    <w:rsid w:val="003F20A8"/>
    <w:rsid w:val="003F7B7A"/>
    <w:rsid w:val="00475976"/>
    <w:rsid w:val="00475D77"/>
    <w:rsid w:val="00482069"/>
    <w:rsid w:val="004A1ADB"/>
    <w:rsid w:val="004D481A"/>
    <w:rsid w:val="004E024E"/>
    <w:rsid w:val="004E63EA"/>
    <w:rsid w:val="004F2E4D"/>
    <w:rsid w:val="004F3ADC"/>
    <w:rsid w:val="004F7D33"/>
    <w:rsid w:val="00547980"/>
    <w:rsid w:val="00564505"/>
    <w:rsid w:val="0058497B"/>
    <w:rsid w:val="00592538"/>
    <w:rsid w:val="005B1841"/>
    <w:rsid w:val="005C1708"/>
    <w:rsid w:val="005D273A"/>
    <w:rsid w:val="005E02C5"/>
    <w:rsid w:val="005E5820"/>
    <w:rsid w:val="005F73E3"/>
    <w:rsid w:val="00600984"/>
    <w:rsid w:val="00601BC8"/>
    <w:rsid w:val="006044F7"/>
    <w:rsid w:val="00625E50"/>
    <w:rsid w:val="0063397D"/>
    <w:rsid w:val="00655330"/>
    <w:rsid w:val="00673977"/>
    <w:rsid w:val="006946BE"/>
    <w:rsid w:val="006970B8"/>
    <w:rsid w:val="006A1B5F"/>
    <w:rsid w:val="006C7474"/>
    <w:rsid w:val="006C7BB9"/>
    <w:rsid w:val="006E3C21"/>
    <w:rsid w:val="006E57DB"/>
    <w:rsid w:val="006F092E"/>
    <w:rsid w:val="006F0EB4"/>
    <w:rsid w:val="006F5C55"/>
    <w:rsid w:val="007074AB"/>
    <w:rsid w:val="00715F9C"/>
    <w:rsid w:val="00717A6F"/>
    <w:rsid w:val="00717BD0"/>
    <w:rsid w:val="00720475"/>
    <w:rsid w:val="00792E0C"/>
    <w:rsid w:val="007A3951"/>
    <w:rsid w:val="007A5E7E"/>
    <w:rsid w:val="007B7ECB"/>
    <w:rsid w:val="007E79A9"/>
    <w:rsid w:val="00803239"/>
    <w:rsid w:val="00826884"/>
    <w:rsid w:val="00826C37"/>
    <w:rsid w:val="008476B4"/>
    <w:rsid w:val="008668D7"/>
    <w:rsid w:val="008705A2"/>
    <w:rsid w:val="00891973"/>
    <w:rsid w:val="00913912"/>
    <w:rsid w:val="009267E0"/>
    <w:rsid w:val="00927311"/>
    <w:rsid w:val="00934429"/>
    <w:rsid w:val="00936084"/>
    <w:rsid w:val="00937C9D"/>
    <w:rsid w:val="00950F45"/>
    <w:rsid w:val="00957CBE"/>
    <w:rsid w:val="00972C16"/>
    <w:rsid w:val="00973574"/>
    <w:rsid w:val="00987E01"/>
    <w:rsid w:val="009E7806"/>
    <w:rsid w:val="009F3063"/>
    <w:rsid w:val="009F4CAC"/>
    <w:rsid w:val="00A02F5E"/>
    <w:rsid w:val="00A06E5D"/>
    <w:rsid w:val="00A13855"/>
    <w:rsid w:val="00A20F6C"/>
    <w:rsid w:val="00A51DE2"/>
    <w:rsid w:val="00A83793"/>
    <w:rsid w:val="00A94742"/>
    <w:rsid w:val="00AB1DD5"/>
    <w:rsid w:val="00AE327E"/>
    <w:rsid w:val="00AE7E22"/>
    <w:rsid w:val="00B02BC1"/>
    <w:rsid w:val="00B24964"/>
    <w:rsid w:val="00B24BB4"/>
    <w:rsid w:val="00B25C72"/>
    <w:rsid w:val="00B40A7E"/>
    <w:rsid w:val="00BB00AF"/>
    <w:rsid w:val="00C22B12"/>
    <w:rsid w:val="00C3165B"/>
    <w:rsid w:val="00C35946"/>
    <w:rsid w:val="00C41C98"/>
    <w:rsid w:val="00C46278"/>
    <w:rsid w:val="00C5014F"/>
    <w:rsid w:val="00C54529"/>
    <w:rsid w:val="00C658B8"/>
    <w:rsid w:val="00C84F45"/>
    <w:rsid w:val="00C87F9E"/>
    <w:rsid w:val="00C90C9F"/>
    <w:rsid w:val="00C926D0"/>
    <w:rsid w:val="00CA1514"/>
    <w:rsid w:val="00CB12C9"/>
    <w:rsid w:val="00CB286A"/>
    <w:rsid w:val="00CB3247"/>
    <w:rsid w:val="00CE277D"/>
    <w:rsid w:val="00CF3C25"/>
    <w:rsid w:val="00D05B8A"/>
    <w:rsid w:val="00D17687"/>
    <w:rsid w:val="00D27E3A"/>
    <w:rsid w:val="00D30F96"/>
    <w:rsid w:val="00D43CD7"/>
    <w:rsid w:val="00D64621"/>
    <w:rsid w:val="00D808E5"/>
    <w:rsid w:val="00D84D64"/>
    <w:rsid w:val="00DC7F53"/>
    <w:rsid w:val="00DD5F04"/>
    <w:rsid w:val="00DE29ED"/>
    <w:rsid w:val="00DF73F3"/>
    <w:rsid w:val="00E354D3"/>
    <w:rsid w:val="00E4545A"/>
    <w:rsid w:val="00E7146F"/>
    <w:rsid w:val="00E71B39"/>
    <w:rsid w:val="00E85F67"/>
    <w:rsid w:val="00E96663"/>
    <w:rsid w:val="00EA000E"/>
    <w:rsid w:val="00ED1FF7"/>
    <w:rsid w:val="00ED4F18"/>
    <w:rsid w:val="00EE5488"/>
    <w:rsid w:val="00EF56C5"/>
    <w:rsid w:val="00EF6CAF"/>
    <w:rsid w:val="00F06BC8"/>
    <w:rsid w:val="00F20956"/>
    <w:rsid w:val="00F62AA2"/>
    <w:rsid w:val="00F655AA"/>
    <w:rsid w:val="00F811EE"/>
    <w:rsid w:val="00F90882"/>
    <w:rsid w:val="00F975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4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D4C"/>
    <w:rPr>
      <w:rFonts w:ascii="Tahoma" w:hAnsi="Tahoma" w:cs="Tahoma"/>
      <w:sz w:val="16"/>
      <w:szCs w:val="16"/>
    </w:rPr>
  </w:style>
  <w:style w:type="paragraph" w:styleId="Subtitle">
    <w:name w:val="Subtitle"/>
    <w:basedOn w:val="Normal"/>
    <w:next w:val="Normal"/>
    <w:link w:val="SubtitleChar"/>
    <w:uiPriority w:val="99"/>
    <w:qFormat/>
    <w:rsid w:val="00104D4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04D4C"/>
    <w:rPr>
      <w:rFonts w:ascii="Cambria" w:hAnsi="Cambria" w:cs="Times New Roman"/>
      <w:i/>
      <w:iCs/>
      <w:color w:val="4F81BD"/>
      <w:spacing w:val="15"/>
      <w:sz w:val="24"/>
      <w:szCs w:val="24"/>
    </w:rPr>
  </w:style>
  <w:style w:type="paragraph" w:styleId="Header">
    <w:name w:val="header"/>
    <w:basedOn w:val="Normal"/>
    <w:link w:val="HeaderChar"/>
    <w:uiPriority w:val="99"/>
    <w:semiHidden/>
    <w:rsid w:val="00E7146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7146F"/>
    <w:rPr>
      <w:rFonts w:cs="Times New Roman"/>
    </w:rPr>
  </w:style>
  <w:style w:type="paragraph" w:styleId="Footer">
    <w:name w:val="footer"/>
    <w:basedOn w:val="Normal"/>
    <w:link w:val="FooterChar"/>
    <w:uiPriority w:val="99"/>
    <w:semiHidden/>
    <w:rsid w:val="00E7146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7146F"/>
    <w:rPr>
      <w:rFonts w:cs="Times New Roman"/>
    </w:rPr>
  </w:style>
  <w:style w:type="paragraph" w:styleId="BodyText">
    <w:name w:val="Body Text"/>
    <w:basedOn w:val="Normal"/>
    <w:link w:val="BodyTextChar"/>
    <w:uiPriority w:val="99"/>
    <w:rsid w:val="00475976"/>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475976"/>
    <w:rPr>
      <w:rFonts w:ascii="Times New Roman" w:hAnsi="Times New Roman" w:cs="Times New Roman"/>
      <w:sz w:val="24"/>
      <w:szCs w:val="24"/>
      <w:lang w:eastAsia="ru-RU"/>
    </w:rPr>
  </w:style>
  <w:style w:type="paragraph" w:styleId="NormalWeb">
    <w:name w:val="Normal (Web)"/>
    <w:basedOn w:val="Normal"/>
    <w:uiPriority w:val="99"/>
    <w:rsid w:val="00186F3C"/>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ED4F18"/>
    <w:pPr>
      <w:ind w:left="720"/>
      <w:contextualSpacing/>
    </w:pPr>
  </w:style>
  <w:style w:type="paragraph" w:customStyle="1" w:styleId="c10">
    <w:name w:val="c10"/>
    <w:basedOn w:val="Normal"/>
    <w:uiPriority w:val="99"/>
    <w:rsid w:val="001E1F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1E1F13"/>
    <w:rPr>
      <w:rFonts w:cs="Times New Roman"/>
    </w:rPr>
  </w:style>
  <w:style w:type="character" w:customStyle="1" w:styleId="c3">
    <w:name w:val="c3"/>
    <w:basedOn w:val="DefaultParagraphFont"/>
    <w:uiPriority w:val="99"/>
    <w:rsid w:val="001E1F13"/>
    <w:rPr>
      <w:rFonts w:cs="Times New Roman"/>
    </w:rPr>
  </w:style>
  <w:style w:type="character" w:customStyle="1" w:styleId="apple-converted-space">
    <w:name w:val="apple-converted-space"/>
    <w:basedOn w:val="DefaultParagraphFont"/>
    <w:uiPriority w:val="99"/>
    <w:rsid w:val="00A51DE2"/>
    <w:rPr>
      <w:rFonts w:cs="Times New Roman"/>
    </w:rPr>
  </w:style>
  <w:style w:type="paragraph" w:customStyle="1" w:styleId="c0">
    <w:name w:val="c0"/>
    <w:basedOn w:val="Normal"/>
    <w:uiPriority w:val="99"/>
    <w:rsid w:val="009E78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9E7806"/>
    <w:rPr>
      <w:rFonts w:cs="Times New Roman"/>
    </w:rPr>
  </w:style>
  <w:style w:type="character" w:customStyle="1" w:styleId="c1">
    <w:name w:val="c1"/>
    <w:basedOn w:val="DefaultParagraphFont"/>
    <w:uiPriority w:val="99"/>
    <w:rsid w:val="009E7806"/>
    <w:rPr>
      <w:rFonts w:cs="Times New Roman"/>
    </w:rPr>
  </w:style>
</w:styles>
</file>

<file path=word/webSettings.xml><?xml version="1.0" encoding="utf-8"?>
<w:webSettings xmlns:r="http://schemas.openxmlformats.org/officeDocument/2006/relationships" xmlns:w="http://schemas.openxmlformats.org/wordprocessingml/2006/main">
  <w:divs>
    <w:div w:id="420179284">
      <w:marLeft w:val="0"/>
      <w:marRight w:val="0"/>
      <w:marTop w:val="0"/>
      <w:marBottom w:val="0"/>
      <w:divBdr>
        <w:top w:val="none" w:sz="0" w:space="0" w:color="auto"/>
        <w:left w:val="none" w:sz="0" w:space="0" w:color="auto"/>
        <w:bottom w:val="none" w:sz="0" w:space="0" w:color="auto"/>
        <w:right w:val="none" w:sz="0" w:space="0" w:color="auto"/>
      </w:divBdr>
    </w:div>
    <w:div w:id="420179285">
      <w:marLeft w:val="0"/>
      <w:marRight w:val="0"/>
      <w:marTop w:val="0"/>
      <w:marBottom w:val="0"/>
      <w:divBdr>
        <w:top w:val="none" w:sz="0" w:space="0" w:color="auto"/>
        <w:left w:val="none" w:sz="0" w:space="0" w:color="auto"/>
        <w:bottom w:val="none" w:sz="0" w:space="0" w:color="auto"/>
        <w:right w:val="none" w:sz="0" w:space="0" w:color="auto"/>
      </w:divBdr>
    </w:div>
    <w:div w:id="420179286">
      <w:marLeft w:val="0"/>
      <w:marRight w:val="0"/>
      <w:marTop w:val="0"/>
      <w:marBottom w:val="0"/>
      <w:divBdr>
        <w:top w:val="none" w:sz="0" w:space="0" w:color="auto"/>
        <w:left w:val="none" w:sz="0" w:space="0" w:color="auto"/>
        <w:bottom w:val="none" w:sz="0" w:space="0" w:color="auto"/>
        <w:right w:val="none" w:sz="0" w:space="0" w:color="auto"/>
      </w:divBdr>
    </w:div>
    <w:div w:id="420179287">
      <w:marLeft w:val="0"/>
      <w:marRight w:val="0"/>
      <w:marTop w:val="0"/>
      <w:marBottom w:val="0"/>
      <w:divBdr>
        <w:top w:val="none" w:sz="0" w:space="0" w:color="auto"/>
        <w:left w:val="none" w:sz="0" w:space="0" w:color="auto"/>
        <w:bottom w:val="none" w:sz="0" w:space="0" w:color="auto"/>
        <w:right w:val="none" w:sz="0" w:space="0" w:color="auto"/>
      </w:divBdr>
    </w:div>
    <w:div w:id="420179288">
      <w:marLeft w:val="0"/>
      <w:marRight w:val="0"/>
      <w:marTop w:val="0"/>
      <w:marBottom w:val="0"/>
      <w:divBdr>
        <w:top w:val="none" w:sz="0" w:space="0" w:color="auto"/>
        <w:left w:val="none" w:sz="0" w:space="0" w:color="auto"/>
        <w:bottom w:val="none" w:sz="0" w:space="0" w:color="auto"/>
        <w:right w:val="none" w:sz="0" w:space="0" w:color="auto"/>
      </w:divBdr>
    </w:div>
    <w:div w:id="420179289">
      <w:marLeft w:val="0"/>
      <w:marRight w:val="0"/>
      <w:marTop w:val="0"/>
      <w:marBottom w:val="0"/>
      <w:divBdr>
        <w:top w:val="none" w:sz="0" w:space="0" w:color="auto"/>
        <w:left w:val="none" w:sz="0" w:space="0" w:color="auto"/>
        <w:bottom w:val="none" w:sz="0" w:space="0" w:color="auto"/>
        <w:right w:val="none" w:sz="0" w:space="0" w:color="auto"/>
      </w:divBdr>
    </w:div>
    <w:div w:id="420179290">
      <w:marLeft w:val="0"/>
      <w:marRight w:val="0"/>
      <w:marTop w:val="0"/>
      <w:marBottom w:val="0"/>
      <w:divBdr>
        <w:top w:val="none" w:sz="0" w:space="0" w:color="auto"/>
        <w:left w:val="none" w:sz="0" w:space="0" w:color="auto"/>
        <w:bottom w:val="none" w:sz="0" w:space="0" w:color="auto"/>
        <w:right w:val="none" w:sz="0" w:space="0" w:color="auto"/>
      </w:divBdr>
    </w:div>
    <w:div w:id="420179291">
      <w:marLeft w:val="0"/>
      <w:marRight w:val="0"/>
      <w:marTop w:val="0"/>
      <w:marBottom w:val="0"/>
      <w:divBdr>
        <w:top w:val="none" w:sz="0" w:space="0" w:color="auto"/>
        <w:left w:val="none" w:sz="0" w:space="0" w:color="auto"/>
        <w:bottom w:val="none" w:sz="0" w:space="0" w:color="auto"/>
        <w:right w:val="none" w:sz="0" w:space="0" w:color="auto"/>
      </w:divBdr>
    </w:div>
    <w:div w:id="420179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2074</Words>
  <Characters>11823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nyfnfkmz</dc:creator>
  <cp:keywords/>
  <dc:description/>
  <cp:lastModifiedBy>vladimir26712@gmail.com</cp:lastModifiedBy>
  <cp:revision>2</cp:revision>
  <cp:lastPrinted>2022-10-09T17:55:00Z</cp:lastPrinted>
  <dcterms:created xsi:type="dcterms:W3CDTF">2022-10-11T16:04:00Z</dcterms:created>
  <dcterms:modified xsi:type="dcterms:W3CDTF">2022-10-11T16:04:00Z</dcterms:modified>
</cp:coreProperties>
</file>