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48" w:rsidRDefault="008A193C" w:rsidP="008A193C">
      <w:pPr>
        <w:jc w:val="center"/>
        <w:rPr>
          <w:sz w:val="28"/>
          <w:szCs w:val="28"/>
        </w:rPr>
      </w:pPr>
      <w:r w:rsidRPr="008A193C">
        <w:rPr>
          <w:sz w:val="28"/>
          <w:szCs w:val="28"/>
        </w:rPr>
        <w:t>Муниципальное дошкольное образовательное учреждение детский сад «Теремок»</w:t>
      </w:r>
    </w:p>
    <w:p w:rsidR="008A193C" w:rsidRDefault="008A193C" w:rsidP="00B9347B">
      <w:pPr>
        <w:ind w:firstLine="709"/>
        <w:jc w:val="center"/>
        <w:rPr>
          <w:sz w:val="28"/>
          <w:szCs w:val="28"/>
        </w:rPr>
      </w:pPr>
    </w:p>
    <w:p w:rsidR="008A193C" w:rsidRDefault="008A193C" w:rsidP="00B9347B">
      <w:pPr>
        <w:ind w:firstLine="709"/>
        <w:rPr>
          <w:sz w:val="24"/>
          <w:szCs w:val="24"/>
        </w:rPr>
      </w:pPr>
      <w:r w:rsidRPr="00BB5D70">
        <w:rPr>
          <w:sz w:val="24"/>
          <w:szCs w:val="24"/>
        </w:rPr>
        <w:t xml:space="preserve">28.10.2021                                                                                    </w:t>
      </w:r>
      <w:r w:rsidR="00BB5D70">
        <w:rPr>
          <w:sz w:val="24"/>
          <w:szCs w:val="24"/>
        </w:rPr>
        <w:t xml:space="preserve">                                 </w:t>
      </w:r>
      <w:r w:rsidRPr="00BB5D70">
        <w:rPr>
          <w:sz w:val="24"/>
          <w:szCs w:val="24"/>
        </w:rPr>
        <w:t>239/1</w:t>
      </w:r>
    </w:p>
    <w:p w:rsidR="00BB5D70" w:rsidRDefault="00BB5D70" w:rsidP="00B9347B">
      <w:pPr>
        <w:ind w:firstLine="709"/>
        <w:rPr>
          <w:sz w:val="24"/>
          <w:szCs w:val="24"/>
        </w:rPr>
      </w:pPr>
    </w:p>
    <w:p w:rsidR="00BB5D70" w:rsidRDefault="00BB5D70" w:rsidP="00B934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мерах по предупреждению коррупции:</w:t>
      </w:r>
    </w:p>
    <w:p w:rsidR="00BB5D70" w:rsidRDefault="00BB5D70" w:rsidP="00B934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исполнении статьи 13.3 Федерального </w:t>
      </w:r>
      <w:r w:rsidR="00B52112">
        <w:rPr>
          <w:sz w:val="24"/>
          <w:szCs w:val="24"/>
        </w:rPr>
        <w:t>закона от 25.12.2008 № 273-ФЗ «О</w:t>
      </w:r>
      <w:bookmarkStart w:id="0" w:name="_GoBack"/>
      <w:bookmarkEnd w:id="0"/>
      <w:r>
        <w:rPr>
          <w:sz w:val="24"/>
          <w:szCs w:val="24"/>
        </w:rPr>
        <w:t xml:space="preserve"> противодействии коррупции» в целях организации работы по предупреждению коррупции в муниципальном дошкольном образовательном учреждении детском саду «Теремок»</w:t>
      </w:r>
    </w:p>
    <w:p w:rsidR="00BB5D70" w:rsidRDefault="00BB5D70" w:rsidP="0036129F">
      <w:pPr>
        <w:rPr>
          <w:sz w:val="24"/>
          <w:szCs w:val="24"/>
        </w:rPr>
      </w:pPr>
    </w:p>
    <w:p w:rsidR="00BB5D70" w:rsidRDefault="00BB5D70" w:rsidP="0036129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BB5D70" w:rsidRPr="00BB5D70" w:rsidRDefault="00BB5D70" w:rsidP="00CE133E">
      <w:pPr>
        <w:pStyle w:val="a3"/>
        <w:numPr>
          <w:ilvl w:val="0"/>
          <w:numId w:val="1"/>
        </w:numPr>
        <w:spacing w:after="0"/>
        <w:ind w:left="-142" w:firstLine="568"/>
        <w:jc w:val="both"/>
        <w:rPr>
          <w:sz w:val="24"/>
          <w:szCs w:val="24"/>
        </w:rPr>
      </w:pPr>
      <w:r w:rsidRPr="00BB5D70">
        <w:rPr>
          <w:sz w:val="24"/>
          <w:szCs w:val="24"/>
        </w:rPr>
        <w:t>Назначить ответственного за работу по противодействию коррупции Гастеву Ирину Юрьевну, завхоза МДОУ детский сад «Теремок»</w:t>
      </w:r>
    </w:p>
    <w:p w:rsidR="00BB5D70" w:rsidRDefault="00BB5D70" w:rsidP="00CE133E">
      <w:pPr>
        <w:pStyle w:val="a3"/>
        <w:numPr>
          <w:ilvl w:val="0"/>
          <w:numId w:val="1"/>
        </w:numPr>
        <w:spacing w:after="0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Ответственному за работу по противодействию коррупции Гастевой И.Ю. разработать и представить руководителю на утверждение план противодействия коррупции МДОУ детский сад «Теремок» на 2021-2022 г.</w:t>
      </w:r>
    </w:p>
    <w:p w:rsidR="00BB5D70" w:rsidRDefault="00BB5D70" w:rsidP="00CE133E">
      <w:pPr>
        <w:pStyle w:val="a3"/>
        <w:numPr>
          <w:ilvl w:val="0"/>
          <w:numId w:val="1"/>
        </w:numPr>
        <w:spacing w:after="0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комиссии по противодействию коррупции</w:t>
      </w:r>
    </w:p>
    <w:p w:rsidR="00BB5D70" w:rsidRDefault="00BB5D70" w:rsidP="00CE133E">
      <w:pPr>
        <w:pStyle w:val="a3"/>
        <w:spacing w:after="0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-Шаля Марина Леонидовна, старший воспитатель- председатель комиссии.</w:t>
      </w:r>
    </w:p>
    <w:p w:rsidR="00BB5D70" w:rsidRDefault="00BB5D70" w:rsidP="00CE133E">
      <w:pPr>
        <w:pStyle w:val="a3"/>
        <w:spacing w:after="0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-Гастева Ирина Юрьевна, завхоз, - член комиссии.</w:t>
      </w:r>
    </w:p>
    <w:p w:rsidR="00BB5D70" w:rsidRDefault="00BB5D70" w:rsidP="00CE133E">
      <w:pPr>
        <w:pStyle w:val="a3"/>
        <w:spacing w:after="0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-Кудряшова Ольга Сергеевна</w:t>
      </w:r>
      <w:r w:rsidR="0036129F">
        <w:rPr>
          <w:sz w:val="24"/>
          <w:szCs w:val="24"/>
        </w:rPr>
        <w:t>, начальник отдела развития общего и дошкольного образования УО администрации ММР-член комиссии.</w:t>
      </w:r>
    </w:p>
    <w:p w:rsidR="0036129F" w:rsidRPr="0036129F" w:rsidRDefault="0036129F" w:rsidP="00CE133E">
      <w:pPr>
        <w:spacing w:after="0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9347B">
        <w:rPr>
          <w:sz w:val="24"/>
          <w:szCs w:val="24"/>
        </w:rPr>
        <w:t xml:space="preserve"> </w:t>
      </w:r>
      <w:r w:rsidRPr="0036129F">
        <w:rPr>
          <w:sz w:val="24"/>
          <w:szCs w:val="24"/>
        </w:rPr>
        <w:t>Заведующему МДОУ детский сад «</w:t>
      </w:r>
      <w:proofErr w:type="gramStart"/>
      <w:r w:rsidRPr="0036129F">
        <w:rPr>
          <w:sz w:val="24"/>
          <w:szCs w:val="24"/>
        </w:rPr>
        <w:t>Теремок»  в</w:t>
      </w:r>
      <w:proofErr w:type="gramEnd"/>
      <w:r w:rsidRPr="0036129F">
        <w:rPr>
          <w:sz w:val="24"/>
          <w:szCs w:val="24"/>
        </w:rPr>
        <w:t xml:space="preserve"> срок до 01.11.2021 в установленном</w:t>
      </w:r>
      <w:r w:rsidR="00CE133E">
        <w:rPr>
          <w:sz w:val="24"/>
          <w:szCs w:val="24"/>
        </w:rPr>
        <w:t xml:space="preserve"> </w:t>
      </w:r>
      <w:r w:rsidRPr="0036129F">
        <w:rPr>
          <w:sz w:val="24"/>
          <w:szCs w:val="24"/>
        </w:rPr>
        <w:t xml:space="preserve">порядке внести дополнения  в трудовые договора работников МДОУ детский сад </w:t>
      </w:r>
      <w:r w:rsidR="00CE133E">
        <w:rPr>
          <w:sz w:val="24"/>
          <w:szCs w:val="24"/>
        </w:rPr>
        <w:t xml:space="preserve"> «</w:t>
      </w:r>
      <w:r w:rsidRPr="0036129F">
        <w:rPr>
          <w:sz w:val="24"/>
          <w:szCs w:val="24"/>
        </w:rPr>
        <w:t xml:space="preserve">Теремок» предусмотрев в них ответственность за несоблюдение требований </w:t>
      </w:r>
      <w:r>
        <w:rPr>
          <w:sz w:val="24"/>
          <w:szCs w:val="24"/>
        </w:rPr>
        <w:t xml:space="preserve"> </w:t>
      </w:r>
      <w:r w:rsidRPr="0036129F">
        <w:rPr>
          <w:sz w:val="24"/>
          <w:szCs w:val="24"/>
        </w:rPr>
        <w:t>Антикоррупционной политики.</w:t>
      </w:r>
    </w:p>
    <w:p w:rsidR="0036129F" w:rsidRPr="0036129F" w:rsidRDefault="00CE133E" w:rsidP="00CE133E">
      <w:pPr>
        <w:spacing w:after="0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129F">
        <w:rPr>
          <w:sz w:val="24"/>
          <w:szCs w:val="24"/>
        </w:rPr>
        <w:t>5</w:t>
      </w:r>
      <w:r w:rsidR="0036129F" w:rsidRPr="0036129F">
        <w:rPr>
          <w:sz w:val="24"/>
          <w:szCs w:val="24"/>
        </w:rPr>
        <w:t>.</w:t>
      </w:r>
      <w:r w:rsidR="00B9347B">
        <w:rPr>
          <w:sz w:val="24"/>
          <w:szCs w:val="24"/>
        </w:rPr>
        <w:t xml:space="preserve"> </w:t>
      </w:r>
      <w:r w:rsidR="0036129F" w:rsidRPr="0036129F">
        <w:rPr>
          <w:sz w:val="24"/>
          <w:szCs w:val="24"/>
        </w:rPr>
        <w:t>Контроль за исполнением приказа оставляю за собой.</w:t>
      </w:r>
    </w:p>
    <w:p w:rsidR="0036129F" w:rsidRDefault="0036129F" w:rsidP="00CE133E">
      <w:pPr>
        <w:pStyle w:val="a3"/>
        <w:spacing w:after="0"/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9347B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 вступает в силу с момента подписания.</w:t>
      </w:r>
    </w:p>
    <w:p w:rsidR="0036129F" w:rsidRDefault="0036129F" w:rsidP="0036129F">
      <w:pPr>
        <w:pStyle w:val="a3"/>
        <w:jc w:val="both"/>
        <w:rPr>
          <w:sz w:val="24"/>
          <w:szCs w:val="24"/>
        </w:rPr>
      </w:pPr>
    </w:p>
    <w:p w:rsidR="0036129F" w:rsidRDefault="0036129F" w:rsidP="0036129F">
      <w:pPr>
        <w:pStyle w:val="a3"/>
        <w:jc w:val="both"/>
        <w:rPr>
          <w:sz w:val="24"/>
          <w:szCs w:val="24"/>
        </w:rPr>
      </w:pPr>
    </w:p>
    <w:p w:rsidR="0036129F" w:rsidRDefault="0036129F" w:rsidP="0036129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                                                               Е.Т. Краева</w:t>
      </w:r>
    </w:p>
    <w:p w:rsidR="0036129F" w:rsidRPr="00BB5D70" w:rsidRDefault="0036129F" w:rsidP="0036129F">
      <w:pPr>
        <w:pStyle w:val="a3"/>
        <w:jc w:val="both"/>
        <w:rPr>
          <w:sz w:val="24"/>
          <w:szCs w:val="24"/>
        </w:rPr>
      </w:pPr>
    </w:p>
    <w:sectPr w:rsidR="0036129F" w:rsidRPr="00BB5D70" w:rsidSect="00CE13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6991"/>
    <w:multiLevelType w:val="hybridMultilevel"/>
    <w:tmpl w:val="1194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3C"/>
    <w:rsid w:val="0036129F"/>
    <w:rsid w:val="006F2148"/>
    <w:rsid w:val="0087531C"/>
    <w:rsid w:val="008A193C"/>
    <w:rsid w:val="00B52112"/>
    <w:rsid w:val="00B9347B"/>
    <w:rsid w:val="00BB5D70"/>
    <w:rsid w:val="00CE133E"/>
    <w:rsid w:val="00E2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1B44-8862-4B54-BC48-28447F99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2021-12-07T10:33:00Z</dcterms:created>
  <dcterms:modified xsi:type="dcterms:W3CDTF">2021-12-07T11:48:00Z</dcterms:modified>
</cp:coreProperties>
</file>