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AFA" w:rsidRDefault="00C34AFA" w:rsidP="00C34AFA">
      <w:pPr>
        <w:spacing w:after="0" w:line="240" w:lineRule="auto"/>
        <w:jc w:val="both"/>
        <w:rPr>
          <w:rFonts w:ascii="Arial" w:eastAsia="Times New Roman" w:hAnsi="Arial" w:cs="Arial"/>
          <w:sz w:val="24"/>
          <w:szCs w:val="24"/>
          <w:lang w:eastAsia="ru-RU"/>
        </w:rPr>
      </w:pPr>
      <w:r>
        <w:rPr>
          <w:noProof/>
          <w:lang w:eastAsia="ru-RU"/>
        </w:rPr>
        <w:drawing>
          <wp:inline distT="0" distB="0" distL="0" distR="0" wp14:anchorId="36574258" wp14:editId="3F1D1C66">
            <wp:extent cx="5940425" cy="1614246"/>
            <wp:effectExtent l="0" t="0" r="3175" b="5080"/>
            <wp:docPr id="7" name="Рисунок 7" descr="Пальчиковое рисование: как его развивать и почему это важ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Пальчиковое рисование: как его развивать и почему это важно?"/>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1614246"/>
                    </a:xfrm>
                    <a:prstGeom prst="rect">
                      <a:avLst/>
                    </a:prstGeom>
                    <a:noFill/>
                    <a:ln>
                      <a:noFill/>
                    </a:ln>
                  </pic:spPr>
                </pic:pic>
              </a:graphicData>
            </a:graphic>
          </wp:inline>
        </w:drawing>
      </w:r>
    </w:p>
    <w:p w:rsidR="00C34AFA" w:rsidRDefault="00C34AFA" w:rsidP="00C34AFA">
      <w:pPr>
        <w:spacing w:after="0" w:line="240" w:lineRule="auto"/>
        <w:jc w:val="both"/>
        <w:rPr>
          <w:rFonts w:ascii="Arial" w:eastAsia="Times New Roman" w:hAnsi="Arial" w:cs="Arial"/>
          <w:sz w:val="24"/>
          <w:szCs w:val="24"/>
          <w:lang w:eastAsia="ru-RU"/>
        </w:rPr>
      </w:pPr>
    </w:p>
    <w:p w:rsidR="00C34AFA" w:rsidRPr="00C34AFA" w:rsidRDefault="00C34AFA" w:rsidP="00C34AFA">
      <w:pPr>
        <w:spacing w:after="0" w:line="240" w:lineRule="auto"/>
        <w:jc w:val="both"/>
        <w:rPr>
          <w:rFonts w:ascii="Arial" w:eastAsia="Times New Roman" w:hAnsi="Arial" w:cs="Arial"/>
          <w:sz w:val="24"/>
          <w:szCs w:val="24"/>
          <w:lang w:eastAsia="ru-RU"/>
        </w:rPr>
      </w:pPr>
      <w:r w:rsidRPr="00C34AFA">
        <w:rPr>
          <w:rFonts w:ascii="Arial" w:eastAsia="Times New Roman" w:hAnsi="Arial" w:cs="Arial"/>
          <w:sz w:val="24"/>
          <w:szCs w:val="24"/>
          <w:lang w:eastAsia="ru-RU"/>
        </w:rPr>
        <w:t>Пальчиковое рисование — это увлекательный творческий процесс, который приносит огромную пользу ребенку. Во-первых, это отличный способ развития мелкой моторики. Во-вторых, малыш знакомится с цветами и их оттенками. И, наконец, это терапевтический процесс, с помощью которого можно понять психологическое состояние ребенка.</w:t>
      </w:r>
    </w:p>
    <w:p w:rsidR="00C34AFA" w:rsidRPr="00C34AFA" w:rsidRDefault="00C34AFA" w:rsidP="00C34AFA">
      <w:pPr>
        <w:spacing w:before="240" w:after="100" w:afterAutospacing="1" w:line="240" w:lineRule="auto"/>
        <w:outlineLvl w:val="1"/>
        <w:rPr>
          <w:rFonts w:ascii="Arial" w:eastAsia="Times New Roman" w:hAnsi="Arial" w:cs="Arial"/>
          <w:b/>
          <w:bCs/>
          <w:sz w:val="36"/>
          <w:szCs w:val="36"/>
          <w:lang w:eastAsia="ru-RU"/>
        </w:rPr>
      </w:pPr>
      <w:r w:rsidRPr="00C34AFA">
        <w:rPr>
          <w:rFonts w:ascii="Arial" w:eastAsia="Times New Roman" w:hAnsi="Arial" w:cs="Arial"/>
          <w:b/>
          <w:bCs/>
          <w:sz w:val="36"/>
          <w:szCs w:val="36"/>
          <w:lang w:eastAsia="ru-RU"/>
        </w:rPr>
        <w:t>Инструменты для рисования</w:t>
      </w:r>
    </w:p>
    <w:p w:rsidR="00C34AFA" w:rsidRPr="00C34AFA" w:rsidRDefault="00C34AFA" w:rsidP="00C34AFA">
      <w:pPr>
        <w:spacing w:before="240" w:after="0" w:line="240" w:lineRule="auto"/>
        <w:jc w:val="both"/>
        <w:rPr>
          <w:rFonts w:ascii="Arial" w:eastAsia="Times New Roman" w:hAnsi="Arial" w:cs="Arial"/>
          <w:sz w:val="24"/>
          <w:szCs w:val="24"/>
          <w:lang w:eastAsia="ru-RU"/>
        </w:rPr>
      </w:pPr>
      <w:r w:rsidRPr="00C34AFA">
        <w:rPr>
          <w:rFonts w:ascii="Arial" w:eastAsia="Times New Roman" w:hAnsi="Arial" w:cs="Arial"/>
          <w:sz w:val="24"/>
          <w:szCs w:val="24"/>
          <w:lang w:eastAsia="ru-RU"/>
        </w:rPr>
        <w:t xml:space="preserve">Первый учитель — мама, инструменты — пальцы, ладошки и специальные краски. </w:t>
      </w:r>
      <w:proofErr w:type="gramStart"/>
      <w:r w:rsidRPr="00C34AFA">
        <w:rPr>
          <w:rFonts w:ascii="Arial" w:eastAsia="Times New Roman" w:hAnsi="Arial" w:cs="Arial"/>
          <w:sz w:val="24"/>
          <w:szCs w:val="24"/>
          <w:lang w:eastAsia="ru-RU"/>
        </w:rPr>
        <w:t>Последние можно купить в отделе товаров для детского творчества.</w:t>
      </w:r>
      <w:proofErr w:type="gramEnd"/>
      <w:r w:rsidRPr="00C34AFA">
        <w:rPr>
          <w:rFonts w:ascii="Arial" w:eastAsia="Times New Roman" w:hAnsi="Arial" w:cs="Arial"/>
          <w:sz w:val="24"/>
          <w:szCs w:val="24"/>
          <w:lang w:eastAsia="ru-RU"/>
        </w:rPr>
        <w:t xml:space="preserve"> У них особая консистенция, которая не требует разбавления водой. Баночки должны плотно закрываться, чтобы краска не загустела слишком быстро. Цвета для первых художественных уроков лучше выбирать яркие, насыщенные.</w:t>
      </w:r>
    </w:p>
    <w:p w:rsidR="00C34AFA" w:rsidRPr="00C34AFA" w:rsidRDefault="00C34AFA" w:rsidP="00C34AFA">
      <w:pPr>
        <w:spacing w:before="240" w:after="0" w:line="240" w:lineRule="auto"/>
        <w:jc w:val="both"/>
        <w:rPr>
          <w:rFonts w:ascii="Arial" w:eastAsia="Times New Roman" w:hAnsi="Arial" w:cs="Arial"/>
          <w:sz w:val="24"/>
          <w:szCs w:val="24"/>
          <w:lang w:eastAsia="ru-RU"/>
        </w:rPr>
      </w:pPr>
      <w:r w:rsidRPr="00C34AFA">
        <w:rPr>
          <w:rFonts w:ascii="Arial" w:eastAsia="Times New Roman" w:hAnsi="Arial" w:cs="Arial"/>
          <w:sz w:val="24"/>
          <w:szCs w:val="24"/>
          <w:lang w:eastAsia="ru-RU"/>
        </w:rPr>
        <w:t>Но не забывайте, что малыши — не творцы, а манипуляторы. Они изучают мир, манипулируя предметами, материалами, формами, изучают их возможности и свойства. Им нужно все попробовать «на зубок», облизать, пожевать, потрогать, побросать — они используют все виды ощущений. Поэтому материалы должны быть безопасными.</w:t>
      </w:r>
    </w:p>
    <w:p w:rsidR="00C34AFA" w:rsidRPr="00C34AFA" w:rsidRDefault="00C34AFA" w:rsidP="00C34AFA">
      <w:pPr>
        <w:spacing w:before="240" w:after="0" w:line="240" w:lineRule="auto"/>
        <w:jc w:val="both"/>
        <w:rPr>
          <w:rFonts w:ascii="Arial" w:eastAsia="Times New Roman" w:hAnsi="Arial" w:cs="Arial"/>
          <w:sz w:val="24"/>
          <w:szCs w:val="24"/>
          <w:lang w:eastAsia="ru-RU"/>
        </w:rPr>
      </w:pPr>
      <w:r w:rsidRPr="00C34AFA">
        <w:rPr>
          <w:rFonts w:ascii="Arial" w:eastAsia="Times New Roman" w:hAnsi="Arial" w:cs="Arial"/>
          <w:sz w:val="24"/>
          <w:szCs w:val="24"/>
          <w:lang w:eastAsia="ru-RU"/>
        </w:rPr>
        <w:t>Если малыш еще совсем маленький, лучше выбирать для творчества натуральные красители. Специальные краски легко оттираются и отстирываются с одежды и мебели, а также имеют очень горький неприятный вкус. Но, тем не менее, это не мешает ребенку их попробовать. Поэтому стоит остановить выбор на съедобных красках: вареной свекле, ярких ягодах, зелени, моркови и других разноцветных продуктах.</w:t>
      </w:r>
    </w:p>
    <w:p w:rsidR="00C34AFA" w:rsidRPr="00C34AFA" w:rsidRDefault="00C34AFA" w:rsidP="00C34AFA">
      <w:pPr>
        <w:spacing w:before="240" w:after="0" w:line="240" w:lineRule="auto"/>
        <w:jc w:val="both"/>
        <w:rPr>
          <w:rFonts w:ascii="Arial" w:eastAsia="Times New Roman" w:hAnsi="Arial" w:cs="Arial"/>
          <w:sz w:val="24"/>
          <w:szCs w:val="24"/>
          <w:lang w:eastAsia="ru-RU"/>
        </w:rPr>
      </w:pPr>
      <w:r w:rsidRPr="00C34AFA">
        <w:rPr>
          <w:rFonts w:ascii="Arial" w:eastAsia="Times New Roman" w:hAnsi="Arial" w:cs="Arial"/>
          <w:sz w:val="24"/>
          <w:szCs w:val="24"/>
          <w:lang w:eastAsia="ru-RU"/>
        </w:rPr>
        <w:t>Другой вариант натуральных красок — обычная манная каша. Разделите ее на несколько порций, добавьте безопасные пищевые красители и размешайте. Каша должна быть достаточно густая, чтобы мазки получались более насыщенными.</w:t>
      </w:r>
    </w:p>
    <w:p w:rsidR="00C34AFA" w:rsidRPr="00C34AFA" w:rsidRDefault="00C34AFA" w:rsidP="00C34AFA">
      <w:pPr>
        <w:spacing w:before="240" w:after="0" w:line="240" w:lineRule="auto"/>
        <w:jc w:val="both"/>
        <w:rPr>
          <w:rFonts w:ascii="Arial" w:eastAsia="Times New Roman" w:hAnsi="Arial" w:cs="Arial"/>
          <w:sz w:val="24"/>
          <w:szCs w:val="24"/>
          <w:lang w:eastAsia="ru-RU"/>
        </w:rPr>
      </w:pPr>
      <w:r w:rsidRPr="00C34AFA">
        <w:rPr>
          <w:rFonts w:ascii="Arial" w:eastAsia="Times New Roman" w:hAnsi="Arial" w:cs="Arial"/>
          <w:sz w:val="24"/>
          <w:szCs w:val="24"/>
          <w:lang w:eastAsia="ru-RU"/>
        </w:rPr>
        <w:t>Дети получают огромное удовольствие от художественного процесса и взаимодействия с новыми материалами: ставят кляксы, весело размазывают пятна по всем возможным поверхностям, рисуют линии. Эта увлеченность гораздо важнее результата. Скорее всего, в конце получится непонятная продуктовая масса без особого смысла, но у ребенка пока нет образного мышления, он просто наслаждается процессом.</w:t>
      </w:r>
    </w:p>
    <w:p w:rsidR="00C34AFA" w:rsidRPr="00C34AFA" w:rsidRDefault="00C34AFA" w:rsidP="00C34AFA">
      <w:pPr>
        <w:spacing w:before="240" w:after="0" w:line="240" w:lineRule="auto"/>
        <w:jc w:val="both"/>
        <w:rPr>
          <w:rFonts w:ascii="Arial" w:eastAsia="Times New Roman" w:hAnsi="Arial" w:cs="Arial"/>
          <w:sz w:val="24"/>
          <w:szCs w:val="24"/>
          <w:lang w:eastAsia="ru-RU"/>
        </w:rPr>
      </w:pPr>
      <w:r w:rsidRPr="00C34AFA">
        <w:rPr>
          <w:rFonts w:ascii="Arial" w:eastAsia="Times New Roman" w:hAnsi="Arial" w:cs="Arial"/>
          <w:sz w:val="24"/>
          <w:szCs w:val="24"/>
          <w:lang w:eastAsia="ru-RU"/>
        </w:rPr>
        <w:t xml:space="preserve">Рисовать можно на больших листах, начиная от размера А3, но еще лучше взять кусок старых обоев или ватман — тогда ребенок будет в восторге. Нестандартное использование бумаги и красок, необычные инструменты для рисования </w:t>
      </w:r>
      <w:r w:rsidRPr="00C34AFA">
        <w:rPr>
          <w:rFonts w:ascii="Arial" w:eastAsia="Times New Roman" w:hAnsi="Arial" w:cs="Arial"/>
          <w:sz w:val="24"/>
          <w:szCs w:val="24"/>
          <w:lang w:eastAsia="ru-RU"/>
        </w:rPr>
        <w:lastRenderedPageBreak/>
        <w:t>(например, морковь) развивают креативность и доставляют море позитивных эмоций.</w:t>
      </w:r>
    </w:p>
    <w:p w:rsidR="00C34AFA" w:rsidRPr="00C34AFA" w:rsidRDefault="00C34AFA" w:rsidP="00C34AFA">
      <w:pPr>
        <w:spacing w:before="240" w:after="0" w:line="240" w:lineRule="auto"/>
        <w:jc w:val="both"/>
        <w:rPr>
          <w:rFonts w:ascii="Arial" w:eastAsia="Times New Roman" w:hAnsi="Arial" w:cs="Arial"/>
          <w:sz w:val="24"/>
          <w:szCs w:val="24"/>
          <w:lang w:eastAsia="ru-RU"/>
        </w:rPr>
      </w:pPr>
      <w:r w:rsidRPr="00C34AFA">
        <w:rPr>
          <w:rFonts w:ascii="Arial" w:eastAsia="Times New Roman" w:hAnsi="Arial" w:cs="Arial"/>
          <w:sz w:val="24"/>
          <w:szCs w:val="24"/>
          <w:lang w:eastAsia="ru-RU"/>
        </w:rPr>
        <w:t>У этого вида творчества есть много важных преимуществ:</w:t>
      </w:r>
    </w:p>
    <w:p w:rsidR="00C34AFA" w:rsidRPr="00C34AFA" w:rsidRDefault="00C34AFA" w:rsidP="00C34AFA">
      <w:pPr>
        <w:numPr>
          <w:ilvl w:val="0"/>
          <w:numId w:val="1"/>
        </w:numPr>
        <w:spacing w:before="100" w:beforeAutospacing="1" w:after="100" w:afterAutospacing="1" w:line="240" w:lineRule="auto"/>
        <w:rPr>
          <w:rFonts w:ascii="Arial" w:eastAsia="Times New Roman" w:hAnsi="Arial" w:cs="Arial"/>
          <w:sz w:val="24"/>
          <w:szCs w:val="24"/>
          <w:lang w:eastAsia="ru-RU"/>
        </w:rPr>
      </w:pPr>
      <w:r w:rsidRPr="00C34AFA">
        <w:rPr>
          <w:rFonts w:ascii="Arial" w:eastAsia="Times New Roman" w:hAnsi="Arial" w:cs="Arial"/>
          <w:sz w:val="24"/>
          <w:szCs w:val="24"/>
          <w:lang w:eastAsia="ru-RU"/>
        </w:rPr>
        <w:t>сенсорное развитие;</w:t>
      </w:r>
    </w:p>
    <w:p w:rsidR="00C34AFA" w:rsidRPr="00C34AFA" w:rsidRDefault="00C34AFA" w:rsidP="00C34AFA">
      <w:pPr>
        <w:numPr>
          <w:ilvl w:val="0"/>
          <w:numId w:val="1"/>
        </w:numPr>
        <w:spacing w:before="100" w:beforeAutospacing="1" w:after="100" w:afterAutospacing="1" w:line="240" w:lineRule="auto"/>
        <w:rPr>
          <w:rFonts w:ascii="Arial" w:eastAsia="Times New Roman" w:hAnsi="Arial" w:cs="Arial"/>
          <w:sz w:val="24"/>
          <w:szCs w:val="24"/>
          <w:lang w:eastAsia="ru-RU"/>
        </w:rPr>
      </w:pPr>
      <w:r w:rsidRPr="00C34AFA">
        <w:rPr>
          <w:rFonts w:ascii="Arial" w:eastAsia="Times New Roman" w:hAnsi="Arial" w:cs="Arial"/>
          <w:sz w:val="24"/>
          <w:szCs w:val="24"/>
          <w:lang w:eastAsia="ru-RU"/>
        </w:rPr>
        <w:t>изучение цветов и оттенков;</w:t>
      </w:r>
    </w:p>
    <w:p w:rsidR="00C34AFA" w:rsidRPr="00C34AFA" w:rsidRDefault="00C34AFA" w:rsidP="00C34AFA">
      <w:pPr>
        <w:numPr>
          <w:ilvl w:val="0"/>
          <w:numId w:val="1"/>
        </w:numPr>
        <w:spacing w:before="100" w:beforeAutospacing="1" w:after="100" w:afterAutospacing="1" w:line="240" w:lineRule="auto"/>
        <w:rPr>
          <w:rFonts w:ascii="Arial" w:eastAsia="Times New Roman" w:hAnsi="Arial" w:cs="Arial"/>
          <w:sz w:val="24"/>
          <w:szCs w:val="24"/>
          <w:lang w:eastAsia="ru-RU"/>
        </w:rPr>
      </w:pPr>
      <w:r w:rsidRPr="00C34AFA">
        <w:rPr>
          <w:rFonts w:ascii="Arial" w:eastAsia="Times New Roman" w:hAnsi="Arial" w:cs="Arial"/>
          <w:sz w:val="24"/>
          <w:szCs w:val="24"/>
          <w:lang w:eastAsia="ru-RU"/>
        </w:rPr>
        <w:t>активация всех органов чувств: зрения, слуха, обоняния, прикосновений;</w:t>
      </w:r>
    </w:p>
    <w:p w:rsidR="00C34AFA" w:rsidRPr="00C34AFA" w:rsidRDefault="00C34AFA" w:rsidP="00C34AFA">
      <w:pPr>
        <w:numPr>
          <w:ilvl w:val="0"/>
          <w:numId w:val="1"/>
        </w:numPr>
        <w:spacing w:before="100" w:beforeAutospacing="1" w:after="100" w:afterAutospacing="1" w:line="240" w:lineRule="auto"/>
        <w:rPr>
          <w:rFonts w:ascii="Arial" w:eastAsia="Times New Roman" w:hAnsi="Arial" w:cs="Arial"/>
          <w:sz w:val="24"/>
          <w:szCs w:val="24"/>
          <w:lang w:eastAsia="ru-RU"/>
        </w:rPr>
      </w:pPr>
      <w:r w:rsidRPr="00C34AFA">
        <w:rPr>
          <w:rFonts w:ascii="Arial" w:eastAsia="Times New Roman" w:hAnsi="Arial" w:cs="Arial"/>
          <w:sz w:val="24"/>
          <w:szCs w:val="24"/>
          <w:lang w:eastAsia="ru-RU"/>
        </w:rPr>
        <w:t>укрепление мышц рук;</w:t>
      </w:r>
    </w:p>
    <w:p w:rsidR="00C34AFA" w:rsidRPr="00C34AFA" w:rsidRDefault="00C34AFA" w:rsidP="00C34AFA">
      <w:pPr>
        <w:numPr>
          <w:ilvl w:val="0"/>
          <w:numId w:val="1"/>
        </w:numPr>
        <w:spacing w:before="100" w:beforeAutospacing="1" w:after="100" w:afterAutospacing="1" w:line="240" w:lineRule="auto"/>
        <w:rPr>
          <w:rFonts w:ascii="Arial" w:eastAsia="Times New Roman" w:hAnsi="Arial" w:cs="Arial"/>
          <w:sz w:val="24"/>
          <w:szCs w:val="24"/>
          <w:lang w:eastAsia="ru-RU"/>
        </w:rPr>
      </w:pPr>
      <w:r w:rsidRPr="00C34AFA">
        <w:rPr>
          <w:rFonts w:ascii="Arial" w:eastAsia="Times New Roman" w:hAnsi="Arial" w:cs="Arial"/>
          <w:sz w:val="24"/>
          <w:szCs w:val="24"/>
          <w:lang w:eastAsia="ru-RU"/>
        </w:rPr>
        <w:t>терапевтический эффект (через рисование пальцами можно выразить свои чувства);</w:t>
      </w:r>
    </w:p>
    <w:p w:rsidR="00C34AFA" w:rsidRPr="00C34AFA" w:rsidRDefault="00C34AFA" w:rsidP="00C34AFA">
      <w:pPr>
        <w:numPr>
          <w:ilvl w:val="0"/>
          <w:numId w:val="1"/>
        </w:numPr>
        <w:spacing w:before="100" w:beforeAutospacing="1" w:after="100" w:afterAutospacing="1" w:line="240" w:lineRule="auto"/>
        <w:rPr>
          <w:rFonts w:ascii="Arial" w:eastAsia="Times New Roman" w:hAnsi="Arial" w:cs="Arial"/>
          <w:sz w:val="24"/>
          <w:szCs w:val="24"/>
          <w:lang w:eastAsia="ru-RU"/>
        </w:rPr>
      </w:pPr>
      <w:r w:rsidRPr="00C34AFA">
        <w:rPr>
          <w:rFonts w:ascii="Arial" w:eastAsia="Times New Roman" w:hAnsi="Arial" w:cs="Arial"/>
          <w:sz w:val="24"/>
          <w:szCs w:val="24"/>
          <w:lang w:eastAsia="ru-RU"/>
        </w:rPr>
        <w:t>стимуляция воображения и творческих способностей;</w:t>
      </w:r>
    </w:p>
    <w:p w:rsidR="00C34AFA" w:rsidRPr="00C34AFA" w:rsidRDefault="00C34AFA" w:rsidP="00C34AFA">
      <w:pPr>
        <w:numPr>
          <w:ilvl w:val="0"/>
          <w:numId w:val="1"/>
        </w:numPr>
        <w:spacing w:before="100" w:beforeAutospacing="1" w:after="100" w:afterAutospacing="1" w:line="240" w:lineRule="auto"/>
        <w:rPr>
          <w:rFonts w:ascii="Arial" w:eastAsia="Times New Roman" w:hAnsi="Arial" w:cs="Arial"/>
          <w:sz w:val="24"/>
          <w:szCs w:val="24"/>
          <w:lang w:eastAsia="ru-RU"/>
        </w:rPr>
      </w:pPr>
      <w:r w:rsidRPr="00C34AFA">
        <w:rPr>
          <w:rFonts w:ascii="Arial" w:eastAsia="Times New Roman" w:hAnsi="Arial" w:cs="Arial"/>
          <w:sz w:val="24"/>
          <w:szCs w:val="24"/>
          <w:lang w:eastAsia="ru-RU"/>
        </w:rPr>
        <w:t>много положительных эмоций;</w:t>
      </w:r>
    </w:p>
    <w:p w:rsidR="00C34AFA" w:rsidRPr="00C34AFA" w:rsidRDefault="00C34AFA" w:rsidP="00C34AFA">
      <w:pPr>
        <w:numPr>
          <w:ilvl w:val="0"/>
          <w:numId w:val="1"/>
        </w:numPr>
        <w:spacing w:before="100" w:beforeAutospacing="1" w:after="100" w:afterAutospacing="1" w:line="240" w:lineRule="auto"/>
        <w:rPr>
          <w:rFonts w:ascii="Arial" w:eastAsia="Times New Roman" w:hAnsi="Arial" w:cs="Arial"/>
          <w:sz w:val="24"/>
          <w:szCs w:val="24"/>
          <w:lang w:eastAsia="ru-RU"/>
        </w:rPr>
      </w:pPr>
      <w:r w:rsidRPr="00C34AFA">
        <w:rPr>
          <w:rFonts w:ascii="Arial" w:eastAsia="Times New Roman" w:hAnsi="Arial" w:cs="Arial"/>
          <w:sz w:val="24"/>
          <w:szCs w:val="24"/>
          <w:lang w:eastAsia="ru-RU"/>
        </w:rPr>
        <w:t>а еще это гораздо проще, чем рисовать кисточкой.</w:t>
      </w:r>
    </w:p>
    <w:p w:rsidR="00C34AFA" w:rsidRPr="00C34AFA" w:rsidRDefault="00C34AFA" w:rsidP="00C34AFA">
      <w:pPr>
        <w:spacing w:before="240" w:after="0" w:line="240" w:lineRule="auto"/>
        <w:jc w:val="both"/>
        <w:rPr>
          <w:rFonts w:ascii="Arial" w:eastAsia="Times New Roman" w:hAnsi="Arial" w:cs="Arial"/>
          <w:sz w:val="24"/>
          <w:szCs w:val="24"/>
          <w:lang w:eastAsia="ru-RU"/>
        </w:rPr>
      </w:pPr>
      <w:r w:rsidRPr="00C34AFA">
        <w:rPr>
          <w:rFonts w:ascii="Arial" w:eastAsia="Times New Roman" w:hAnsi="Arial" w:cs="Arial"/>
          <w:sz w:val="24"/>
          <w:szCs w:val="24"/>
          <w:lang w:eastAsia="ru-RU"/>
        </w:rPr>
        <w:t>Возникает вопрос, с какого возраста можно приучать малышей к рисованию, ведь они так любят все тянуть в рот! Психологи считают, что открывать творческие способности можно с 10–11 месяцев. Уже в этот период ребенок может проследить взаимосвязь следа на бумаге с краской. Но лучше всего ориентироваться на индивидуальность вашего малыша: если он свободно передвигается ползком и с энтузиазмом исследует все вокруг, почему бы не приобщить его к искусству? Одна из самых важных вещей, которая развивается благодаря рисованию пальцами — это мелкая моторика.</w:t>
      </w:r>
    </w:p>
    <w:p w:rsidR="00C34AFA" w:rsidRPr="00C34AFA" w:rsidRDefault="00C34AFA" w:rsidP="00C34AFA">
      <w:pPr>
        <w:spacing w:line="240" w:lineRule="auto"/>
        <w:rPr>
          <w:rFonts w:ascii="Arial" w:eastAsia="Times New Roman" w:hAnsi="Arial" w:cs="Arial"/>
          <w:sz w:val="24"/>
          <w:szCs w:val="24"/>
          <w:lang w:eastAsia="ru-RU"/>
        </w:rPr>
      </w:pPr>
      <w:r w:rsidRPr="00C34AFA">
        <w:rPr>
          <w:rFonts w:ascii="Arial" w:eastAsia="Times New Roman" w:hAnsi="Arial" w:cs="Arial"/>
          <w:noProof/>
          <w:sz w:val="24"/>
          <w:szCs w:val="24"/>
          <w:lang w:eastAsia="ru-RU"/>
        </w:rPr>
        <w:drawing>
          <wp:inline distT="0" distB="0" distL="0" distR="0" wp14:anchorId="3E041DF0" wp14:editId="3EFD59BA">
            <wp:extent cx="2933700" cy="2444750"/>
            <wp:effectExtent l="0" t="0" r="0" b="0"/>
            <wp:docPr id="1" name="Рисунок 1" descr="https://my-shop.ru/_files/MyCMS/1585215236-PREUc39L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my-shop.ru/_files/MyCMS/1585215236-PREUc39LPg.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0824" cy="2442353"/>
                    </a:xfrm>
                    <a:prstGeom prst="rect">
                      <a:avLst/>
                    </a:prstGeom>
                    <a:noFill/>
                    <a:ln>
                      <a:noFill/>
                    </a:ln>
                  </pic:spPr>
                </pic:pic>
              </a:graphicData>
            </a:graphic>
          </wp:inline>
        </w:drawing>
      </w:r>
      <w:r>
        <w:rPr>
          <w:rFonts w:ascii="Arial" w:eastAsia="Times New Roman" w:hAnsi="Arial" w:cs="Arial"/>
          <w:sz w:val="24"/>
          <w:szCs w:val="24"/>
          <w:lang w:eastAsia="ru-RU"/>
        </w:rPr>
        <w:t xml:space="preserve">  </w:t>
      </w:r>
      <w:r w:rsidRPr="00C34AFA">
        <w:rPr>
          <w:rFonts w:ascii="Arial" w:eastAsia="Times New Roman" w:hAnsi="Arial" w:cs="Arial"/>
          <w:noProof/>
          <w:sz w:val="24"/>
          <w:szCs w:val="24"/>
          <w:lang w:eastAsia="ru-RU"/>
        </w:rPr>
        <w:drawing>
          <wp:inline distT="0" distB="0" distL="0" distR="0" wp14:anchorId="186810BC" wp14:editId="6B56BFCE">
            <wp:extent cx="2918460" cy="2432050"/>
            <wp:effectExtent l="0" t="0" r="0" b="6350"/>
            <wp:docPr id="2" name="Рисунок 2" descr="https://my-shop.ru/_files/MyCMS/1585215241-3GqAIdMXN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my-shop.ru/_files/MyCMS/1585215241-3GqAIdMXN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21243" cy="2434369"/>
                    </a:xfrm>
                    <a:prstGeom prst="rect">
                      <a:avLst/>
                    </a:prstGeom>
                    <a:noFill/>
                    <a:ln>
                      <a:noFill/>
                    </a:ln>
                  </pic:spPr>
                </pic:pic>
              </a:graphicData>
            </a:graphic>
          </wp:inline>
        </w:drawing>
      </w:r>
    </w:p>
    <w:p w:rsidR="00C34AFA" w:rsidRPr="00C34AFA" w:rsidRDefault="00C34AFA" w:rsidP="00C34AFA">
      <w:pPr>
        <w:spacing w:before="240" w:after="100" w:afterAutospacing="1" w:line="240" w:lineRule="auto"/>
        <w:outlineLvl w:val="1"/>
        <w:rPr>
          <w:rFonts w:ascii="Arial" w:eastAsia="Times New Roman" w:hAnsi="Arial" w:cs="Arial"/>
          <w:b/>
          <w:bCs/>
          <w:sz w:val="36"/>
          <w:szCs w:val="36"/>
          <w:lang w:eastAsia="ru-RU"/>
        </w:rPr>
      </w:pPr>
      <w:r w:rsidRPr="00C34AFA">
        <w:rPr>
          <w:rFonts w:ascii="Arial" w:eastAsia="Times New Roman" w:hAnsi="Arial" w:cs="Arial"/>
          <w:b/>
          <w:bCs/>
          <w:sz w:val="36"/>
          <w:szCs w:val="36"/>
          <w:lang w:eastAsia="ru-RU"/>
        </w:rPr>
        <w:t>Ум на кончиках пальцев</w:t>
      </w:r>
    </w:p>
    <w:p w:rsidR="00C34AFA" w:rsidRPr="00C34AFA" w:rsidRDefault="00C34AFA" w:rsidP="00C34AFA">
      <w:pPr>
        <w:spacing w:before="240" w:after="0" w:line="240" w:lineRule="auto"/>
        <w:jc w:val="both"/>
        <w:rPr>
          <w:rFonts w:ascii="Arial" w:eastAsia="Times New Roman" w:hAnsi="Arial" w:cs="Arial"/>
          <w:sz w:val="24"/>
          <w:szCs w:val="24"/>
          <w:lang w:eastAsia="ru-RU"/>
        </w:rPr>
      </w:pPr>
      <w:r w:rsidRPr="00C34AFA">
        <w:rPr>
          <w:rFonts w:ascii="Arial" w:eastAsia="Times New Roman" w:hAnsi="Arial" w:cs="Arial"/>
          <w:sz w:val="24"/>
          <w:szCs w:val="24"/>
          <w:lang w:eastAsia="ru-RU"/>
        </w:rPr>
        <w:t>Мелкая моторика — это разновидность движений, в которых участвуют мелкие мышцы. И если ходьба, бег и прыжки в нас заложены на уровне безусловных рефлексов, то мелкую моторику необходимо развивать. Для чего это нужно?</w:t>
      </w:r>
    </w:p>
    <w:p w:rsidR="00C34AFA" w:rsidRPr="00C34AFA" w:rsidRDefault="00C34AFA" w:rsidP="00C34AFA">
      <w:pPr>
        <w:spacing w:before="240" w:after="0" w:line="240" w:lineRule="auto"/>
        <w:jc w:val="both"/>
        <w:rPr>
          <w:rFonts w:ascii="Arial" w:eastAsia="Times New Roman" w:hAnsi="Arial" w:cs="Arial"/>
          <w:sz w:val="24"/>
          <w:szCs w:val="24"/>
          <w:lang w:eastAsia="ru-RU"/>
        </w:rPr>
      </w:pPr>
      <w:r w:rsidRPr="00C34AFA">
        <w:rPr>
          <w:rFonts w:ascii="Arial" w:eastAsia="Times New Roman" w:hAnsi="Arial" w:cs="Arial"/>
          <w:sz w:val="24"/>
          <w:szCs w:val="24"/>
          <w:lang w:eastAsia="ru-RU"/>
        </w:rPr>
        <w:t xml:space="preserve">Проведено множество исследований, которые доказывают, что наши руки взаимосвязаны </w:t>
      </w:r>
      <w:proofErr w:type="gramStart"/>
      <w:r w:rsidRPr="00C34AFA">
        <w:rPr>
          <w:rFonts w:ascii="Arial" w:eastAsia="Times New Roman" w:hAnsi="Arial" w:cs="Arial"/>
          <w:sz w:val="24"/>
          <w:szCs w:val="24"/>
          <w:lang w:eastAsia="ru-RU"/>
        </w:rPr>
        <w:t>с</w:t>
      </w:r>
      <w:proofErr w:type="gramEnd"/>
      <w:r w:rsidRPr="00C34AFA">
        <w:rPr>
          <w:rFonts w:ascii="Arial" w:eastAsia="Times New Roman" w:hAnsi="Arial" w:cs="Arial"/>
          <w:sz w:val="24"/>
          <w:szCs w:val="24"/>
          <w:lang w:eastAsia="ru-RU"/>
        </w:rPr>
        <w:t> вниманием, мышлением, памятью и другими важными функциями сознания. Для психологов степень развития мелкой моторики — это показатель развития ребенка, а в дошкольном возрасте и подавно, ведь перед школой начинается активное расширение умственной и физической деятельности.</w:t>
      </w:r>
    </w:p>
    <w:p w:rsidR="00C34AFA" w:rsidRPr="00C34AFA" w:rsidRDefault="00C34AFA" w:rsidP="00C34AFA">
      <w:pPr>
        <w:spacing w:before="240" w:after="0" w:line="240" w:lineRule="auto"/>
        <w:jc w:val="both"/>
        <w:rPr>
          <w:rFonts w:ascii="Arial" w:eastAsia="Times New Roman" w:hAnsi="Arial" w:cs="Arial"/>
          <w:sz w:val="24"/>
          <w:szCs w:val="24"/>
          <w:lang w:eastAsia="ru-RU"/>
        </w:rPr>
      </w:pPr>
      <w:r w:rsidRPr="00C34AFA">
        <w:rPr>
          <w:rFonts w:ascii="Arial" w:eastAsia="Times New Roman" w:hAnsi="Arial" w:cs="Arial"/>
          <w:sz w:val="24"/>
          <w:szCs w:val="24"/>
          <w:lang w:eastAsia="ru-RU"/>
        </w:rPr>
        <w:lastRenderedPageBreak/>
        <w:t xml:space="preserve">Ученые, физиологи, психологи и другие специалисты изучали взаимосвязь мозга и тонких движений рук. Например, Мария </w:t>
      </w:r>
      <w:proofErr w:type="spellStart"/>
      <w:r w:rsidRPr="00C34AFA">
        <w:rPr>
          <w:rFonts w:ascii="Arial" w:eastAsia="Times New Roman" w:hAnsi="Arial" w:cs="Arial"/>
          <w:sz w:val="24"/>
          <w:szCs w:val="24"/>
          <w:lang w:eastAsia="ru-RU"/>
        </w:rPr>
        <w:t>Монтессори</w:t>
      </w:r>
      <w:proofErr w:type="spellEnd"/>
      <w:r w:rsidRPr="00C34AFA">
        <w:rPr>
          <w:rFonts w:ascii="Arial" w:eastAsia="Times New Roman" w:hAnsi="Arial" w:cs="Arial"/>
          <w:sz w:val="24"/>
          <w:szCs w:val="24"/>
          <w:lang w:eastAsia="ru-RU"/>
        </w:rPr>
        <w:t xml:space="preserve"> заметила, что, если у малыша проблемы с речью, скорее всего, виновата именно мелкая моторика: в нашем мозге центры, отвечающие за речь и движения пальцев рук, находятся очень близко друг к другу. Когда начинаешь заниматься и развивать эту сферу, речь нормализуется, так как активность одной зоны в мозге заставляет работать центры, расположенные рядом.</w:t>
      </w:r>
    </w:p>
    <w:p w:rsidR="00C34AFA" w:rsidRPr="00C34AFA" w:rsidRDefault="00C34AFA" w:rsidP="00C34AFA">
      <w:pPr>
        <w:spacing w:before="240" w:after="0" w:line="240" w:lineRule="auto"/>
        <w:jc w:val="both"/>
        <w:rPr>
          <w:rFonts w:ascii="Arial" w:eastAsia="Times New Roman" w:hAnsi="Arial" w:cs="Arial"/>
          <w:sz w:val="24"/>
          <w:szCs w:val="24"/>
          <w:lang w:eastAsia="ru-RU"/>
        </w:rPr>
      </w:pPr>
      <w:r w:rsidRPr="00C34AFA">
        <w:rPr>
          <w:rFonts w:ascii="Arial" w:eastAsia="Times New Roman" w:hAnsi="Arial" w:cs="Arial"/>
          <w:sz w:val="24"/>
          <w:szCs w:val="24"/>
          <w:lang w:eastAsia="ru-RU"/>
        </w:rPr>
        <w:t>Советский педагог и писатель В.А. Сухомлинский считал, что «ум ребенка находится на кончике пальцев», а психолог и психиатр В.М. Бехтерев доказал, что простые движения рук улучшают произношение звуков, развивают речь и снимают умственную усталость. Получается, что мелкая моторика положительно влияет не только на функции сознания, но и на весь организм в целом.</w:t>
      </w:r>
    </w:p>
    <w:p w:rsidR="00C34AFA" w:rsidRPr="00C34AFA" w:rsidRDefault="00C34AFA" w:rsidP="00C34AFA">
      <w:pPr>
        <w:spacing w:before="240" w:after="0" w:line="240" w:lineRule="auto"/>
        <w:jc w:val="both"/>
        <w:rPr>
          <w:rFonts w:ascii="Arial" w:eastAsia="Times New Roman" w:hAnsi="Arial" w:cs="Arial"/>
          <w:sz w:val="24"/>
          <w:szCs w:val="24"/>
          <w:lang w:eastAsia="ru-RU"/>
        </w:rPr>
      </w:pPr>
      <w:r w:rsidRPr="00C34AFA">
        <w:rPr>
          <w:rFonts w:ascii="Arial" w:eastAsia="Times New Roman" w:hAnsi="Arial" w:cs="Arial"/>
          <w:sz w:val="24"/>
          <w:szCs w:val="24"/>
          <w:lang w:eastAsia="ru-RU"/>
        </w:rPr>
        <w:t>Рисование пальчиками дает ребенку много новых ощущений: густота краски, плотность и шершавость бумаги, размазывание каши по полу и по себе. Малыш еще не чувствовал ничего подобного. Он не просто рисует, а учится контролировать свое тело, координировать движения, ведь сразу провести линию для него не так-то просто. Так развивается тактильная чувствительность.</w:t>
      </w:r>
    </w:p>
    <w:p w:rsidR="00C34AFA" w:rsidRPr="00C34AFA" w:rsidRDefault="00C34AFA" w:rsidP="00C34AFA">
      <w:pPr>
        <w:spacing w:before="240" w:after="0" w:line="240" w:lineRule="auto"/>
        <w:jc w:val="both"/>
        <w:rPr>
          <w:rFonts w:ascii="Arial" w:eastAsia="Times New Roman" w:hAnsi="Arial" w:cs="Arial"/>
          <w:sz w:val="24"/>
          <w:szCs w:val="24"/>
          <w:lang w:eastAsia="ru-RU"/>
        </w:rPr>
      </w:pPr>
      <w:r w:rsidRPr="00C34AFA">
        <w:rPr>
          <w:rFonts w:ascii="Arial" w:eastAsia="Times New Roman" w:hAnsi="Arial" w:cs="Arial"/>
          <w:sz w:val="24"/>
          <w:szCs w:val="24"/>
          <w:lang w:eastAsia="ru-RU"/>
        </w:rPr>
        <w:t>В исследованиях психологов рисование руками и пальцами помогало ученикам побороть неуверенность в себе, справиться со страхами и чувством подавленности. Дело в том, что через рисунок проявляется бессознательное человека, это проективная техника. А в пальчиковом искусстве нет двигательных ограничений и строгих правил. Поэтому ребенок через цвет, оттенки, нажим и разные кляксы может выразить свое эмоциональное состояние.</w:t>
      </w:r>
    </w:p>
    <w:p w:rsidR="00C34AFA" w:rsidRPr="00C34AFA" w:rsidRDefault="00C34AFA" w:rsidP="00C34AFA">
      <w:pPr>
        <w:spacing w:before="240" w:after="0" w:line="240" w:lineRule="auto"/>
        <w:jc w:val="both"/>
        <w:rPr>
          <w:rFonts w:ascii="Arial" w:eastAsia="Times New Roman" w:hAnsi="Arial" w:cs="Arial"/>
          <w:sz w:val="24"/>
          <w:szCs w:val="24"/>
          <w:lang w:eastAsia="ru-RU"/>
        </w:rPr>
      </w:pPr>
      <w:r w:rsidRPr="00C34AFA">
        <w:rPr>
          <w:rFonts w:ascii="Arial" w:eastAsia="Times New Roman" w:hAnsi="Arial" w:cs="Arial"/>
          <w:sz w:val="24"/>
          <w:szCs w:val="24"/>
          <w:lang w:eastAsia="ru-RU"/>
        </w:rPr>
        <w:t xml:space="preserve">К тому же, рисование, тем более пальцами, — это отличный способ </w:t>
      </w:r>
      <w:proofErr w:type="spellStart"/>
      <w:r w:rsidRPr="00C34AFA">
        <w:rPr>
          <w:rFonts w:ascii="Arial" w:eastAsia="Times New Roman" w:hAnsi="Arial" w:cs="Arial"/>
          <w:sz w:val="24"/>
          <w:szCs w:val="24"/>
          <w:lang w:eastAsia="ru-RU"/>
        </w:rPr>
        <w:t>отреагирования</w:t>
      </w:r>
      <w:proofErr w:type="spellEnd"/>
      <w:r w:rsidRPr="00C34AFA">
        <w:rPr>
          <w:rFonts w:ascii="Arial" w:eastAsia="Times New Roman" w:hAnsi="Arial" w:cs="Arial"/>
          <w:sz w:val="24"/>
          <w:szCs w:val="24"/>
          <w:lang w:eastAsia="ru-RU"/>
        </w:rPr>
        <w:t xml:space="preserve"> напряжения. Когда человек накапливает эмоции, не давая им выход, это может привести к негативным последствиям: заболеваниям, подавленности, апатии и так далее. Дети более чувствительные, поэтому их обязательно нужно приучать </w:t>
      </w:r>
      <w:proofErr w:type="gramStart"/>
      <w:r w:rsidRPr="00C34AFA">
        <w:rPr>
          <w:rFonts w:ascii="Arial" w:eastAsia="Times New Roman" w:hAnsi="Arial" w:cs="Arial"/>
          <w:sz w:val="24"/>
          <w:szCs w:val="24"/>
          <w:lang w:eastAsia="ru-RU"/>
        </w:rPr>
        <w:t>правильно</w:t>
      </w:r>
      <w:proofErr w:type="gramEnd"/>
      <w:r w:rsidRPr="00C34AFA">
        <w:rPr>
          <w:rFonts w:ascii="Arial" w:eastAsia="Times New Roman" w:hAnsi="Arial" w:cs="Arial"/>
          <w:sz w:val="24"/>
          <w:szCs w:val="24"/>
          <w:lang w:eastAsia="ru-RU"/>
        </w:rPr>
        <w:t xml:space="preserve"> сбрасывать эмоциональное напряжение. Рисование пальцами, также как, например, </w:t>
      </w:r>
      <w:proofErr w:type="spellStart"/>
      <w:r w:rsidRPr="00C34AFA">
        <w:rPr>
          <w:rFonts w:ascii="Arial" w:eastAsia="Times New Roman" w:hAnsi="Arial" w:cs="Arial"/>
          <w:sz w:val="24"/>
          <w:szCs w:val="24"/>
          <w:lang w:eastAsia="ru-RU"/>
        </w:rPr>
        <w:t>манкотерапия</w:t>
      </w:r>
      <w:proofErr w:type="spellEnd"/>
      <w:r w:rsidRPr="00C34AFA">
        <w:rPr>
          <w:rFonts w:ascii="Arial" w:eastAsia="Times New Roman" w:hAnsi="Arial" w:cs="Arial"/>
          <w:sz w:val="24"/>
          <w:szCs w:val="24"/>
          <w:lang w:eastAsia="ru-RU"/>
        </w:rPr>
        <w:t>, дает выход эмоциям через тактильные ощущения.</w:t>
      </w:r>
    </w:p>
    <w:p w:rsidR="00C34AFA" w:rsidRPr="00C34AFA" w:rsidRDefault="00C34AFA" w:rsidP="00C34AFA">
      <w:pPr>
        <w:spacing w:before="240" w:after="0" w:line="240" w:lineRule="auto"/>
        <w:jc w:val="both"/>
        <w:rPr>
          <w:rFonts w:ascii="Arial" w:eastAsia="Times New Roman" w:hAnsi="Arial" w:cs="Arial"/>
          <w:sz w:val="24"/>
          <w:szCs w:val="24"/>
          <w:lang w:eastAsia="ru-RU"/>
        </w:rPr>
      </w:pPr>
      <w:r w:rsidRPr="00C34AFA">
        <w:rPr>
          <w:rFonts w:ascii="Arial" w:eastAsia="Times New Roman" w:hAnsi="Arial" w:cs="Arial"/>
          <w:sz w:val="24"/>
          <w:szCs w:val="24"/>
          <w:lang w:eastAsia="ru-RU"/>
        </w:rPr>
        <w:t>Детям постарше можно предлагать не просто чистый лист, а не закрашенные картинки. Так они учатся чувствовать границы рисунка, а в будущем будут легко делать то же самое с помощью кистей, карандашей или фломастеров.</w:t>
      </w:r>
    </w:p>
    <w:p w:rsidR="00C34AFA" w:rsidRPr="00C34AFA" w:rsidRDefault="00C34AFA" w:rsidP="00C34AFA">
      <w:pPr>
        <w:spacing w:before="240" w:after="100" w:afterAutospacing="1" w:line="240" w:lineRule="auto"/>
        <w:outlineLvl w:val="1"/>
        <w:rPr>
          <w:rFonts w:ascii="Arial" w:eastAsia="Times New Roman" w:hAnsi="Arial" w:cs="Arial"/>
          <w:b/>
          <w:bCs/>
          <w:sz w:val="36"/>
          <w:szCs w:val="36"/>
          <w:lang w:eastAsia="ru-RU"/>
        </w:rPr>
      </w:pPr>
      <w:r w:rsidRPr="00C34AFA">
        <w:rPr>
          <w:rFonts w:ascii="Arial" w:eastAsia="Times New Roman" w:hAnsi="Arial" w:cs="Arial"/>
          <w:b/>
          <w:bCs/>
          <w:sz w:val="36"/>
          <w:szCs w:val="36"/>
          <w:lang w:eastAsia="ru-RU"/>
        </w:rPr>
        <w:t>Как развивать пальчиковое рисование?</w:t>
      </w:r>
    </w:p>
    <w:p w:rsidR="00C34AFA" w:rsidRPr="00C34AFA" w:rsidRDefault="00C34AFA" w:rsidP="00C34AFA">
      <w:pPr>
        <w:spacing w:before="240" w:after="0" w:line="240" w:lineRule="auto"/>
        <w:jc w:val="both"/>
        <w:rPr>
          <w:rFonts w:ascii="Arial" w:eastAsia="Times New Roman" w:hAnsi="Arial" w:cs="Arial"/>
          <w:sz w:val="24"/>
          <w:szCs w:val="24"/>
          <w:lang w:eastAsia="ru-RU"/>
        </w:rPr>
      </w:pPr>
      <w:r w:rsidRPr="00C34AFA">
        <w:rPr>
          <w:rFonts w:ascii="Arial" w:eastAsia="Times New Roman" w:hAnsi="Arial" w:cs="Arial"/>
          <w:sz w:val="24"/>
          <w:szCs w:val="24"/>
          <w:lang w:eastAsia="ru-RU"/>
        </w:rPr>
        <w:t>Ребенка завораживает волшебство рисования: превращения форм, неожиданные изменения цвета. Можно показать малышу, как поставить кляксу, провести линию, сделать ручеек краски от одного пятна к другому. Как мизинчиком сделать следы маленького зайчика, а ладонью или кулаком след свирепого медведя.</w:t>
      </w:r>
    </w:p>
    <w:p w:rsidR="00C34AFA" w:rsidRPr="00C34AFA" w:rsidRDefault="00C34AFA" w:rsidP="00C34AFA">
      <w:pPr>
        <w:spacing w:before="240" w:after="0" w:line="240" w:lineRule="auto"/>
        <w:jc w:val="both"/>
        <w:rPr>
          <w:rFonts w:ascii="Arial" w:eastAsia="Times New Roman" w:hAnsi="Arial" w:cs="Arial"/>
          <w:sz w:val="24"/>
          <w:szCs w:val="24"/>
          <w:lang w:eastAsia="ru-RU"/>
        </w:rPr>
      </w:pPr>
      <w:r w:rsidRPr="00C34AFA">
        <w:rPr>
          <w:rFonts w:ascii="Arial" w:eastAsia="Times New Roman" w:hAnsi="Arial" w:cs="Arial"/>
          <w:sz w:val="24"/>
          <w:szCs w:val="24"/>
          <w:lang w:eastAsia="ru-RU"/>
        </w:rPr>
        <w:t>В этом виде творчества существуют разные техники и приемы.</w:t>
      </w:r>
    </w:p>
    <w:p w:rsidR="00C34AFA" w:rsidRPr="00C34AFA" w:rsidRDefault="00C34AFA" w:rsidP="00C34AFA">
      <w:pPr>
        <w:spacing w:before="240" w:after="100" w:afterAutospacing="1" w:line="240" w:lineRule="auto"/>
        <w:outlineLvl w:val="2"/>
        <w:rPr>
          <w:rFonts w:ascii="Arial" w:eastAsia="Times New Roman" w:hAnsi="Arial" w:cs="Arial"/>
          <w:i/>
          <w:iCs/>
          <w:sz w:val="27"/>
          <w:szCs w:val="27"/>
          <w:lang w:eastAsia="ru-RU"/>
        </w:rPr>
      </w:pPr>
      <w:r w:rsidRPr="00C34AFA">
        <w:rPr>
          <w:rFonts w:ascii="Arial" w:eastAsia="Times New Roman" w:hAnsi="Arial" w:cs="Arial"/>
          <w:i/>
          <w:iCs/>
          <w:sz w:val="27"/>
          <w:szCs w:val="27"/>
          <w:lang w:eastAsia="ru-RU"/>
        </w:rPr>
        <w:t>Рисование кончиками пальцев</w:t>
      </w:r>
    </w:p>
    <w:p w:rsidR="00C34AFA" w:rsidRPr="00C34AFA" w:rsidRDefault="00C34AFA" w:rsidP="00C34AFA">
      <w:pPr>
        <w:spacing w:before="240" w:after="0" w:line="240" w:lineRule="auto"/>
        <w:jc w:val="both"/>
        <w:rPr>
          <w:rFonts w:ascii="Arial" w:eastAsia="Times New Roman" w:hAnsi="Arial" w:cs="Arial"/>
          <w:sz w:val="24"/>
          <w:szCs w:val="24"/>
          <w:lang w:eastAsia="ru-RU"/>
        </w:rPr>
      </w:pPr>
      <w:r w:rsidRPr="00C34AFA">
        <w:rPr>
          <w:rFonts w:ascii="Arial" w:eastAsia="Times New Roman" w:hAnsi="Arial" w:cs="Arial"/>
          <w:sz w:val="24"/>
          <w:szCs w:val="24"/>
          <w:lang w:eastAsia="ru-RU"/>
        </w:rPr>
        <w:t xml:space="preserve">Таким способом можно поставить на листе точки разного размера, которые превращаются в гусеницу, виноград или рябину. Можно рисовать линии и геометрические фигуры. Если сложить пальцы в пучок и приложить к бумаге, </w:t>
      </w:r>
      <w:r w:rsidRPr="00C34AFA">
        <w:rPr>
          <w:rFonts w:ascii="Arial" w:eastAsia="Times New Roman" w:hAnsi="Arial" w:cs="Arial"/>
          <w:sz w:val="24"/>
          <w:szCs w:val="24"/>
          <w:lang w:eastAsia="ru-RU"/>
        </w:rPr>
        <w:lastRenderedPageBreak/>
        <w:t xml:space="preserve">получится снежинка или цветы. Одними кончиками пальцев можно создать целый пейзаж. Многие художники, например, Айрис Скотт или </w:t>
      </w:r>
      <w:proofErr w:type="spellStart"/>
      <w:r w:rsidRPr="00C34AFA">
        <w:rPr>
          <w:rFonts w:ascii="Arial" w:eastAsia="Times New Roman" w:hAnsi="Arial" w:cs="Arial"/>
          <w:sz w:val="24"/>
          <w:szCs w:val="24"/>
          <w:lang w:eastAsia="ru-RU"/>
        </w:rPr>
        <w:t>Зария</w:t>
      </w:r>
      <w:proofErr w:type="spellEnd"/>
      <w:r w:rsidRPr="00C34AFA">
        <w:rPr>
          <w:rFonts w:ascii="Arial" w:eastAsia="Times New Roman" w:hAnsi="Arial" w:cs="Arial"/>
          <w:sz w:val="24"/>
          <w:szCs w:val="24"/>
          <w:lang w:eastAsia="ru-RU"/>
        </w:rPr>
        <w:t xml:space="preserve"> </w:t>
      </w:r>
      <w:proofErr w:type="spellStart"/>
      <w:r w:rsidRPr="00C34AFA">
        <w:rPr>
          <w:rFonts w:ascii="Arial" w:eastAsia="Times New Roman" w:hAnsi="Arial" w:cs="Arial"/>
          <w:sz w:val="24"/>
          <w:szCs w:val="24"/>
          <w:lang w:eastAsia="ru-RU"/>
        </w:rPr>
        <w:t>Форман</w:t>
      </w:r>
      <w:proofErr w:type="spellEnd"/>
      <w:r w:rsidRPr="00C34AFA">
        <w:rPr>
          <w:rFonts w:ascii="Arial" w:eastAsia="Times New Roman" w:hAnsi="Arial" w:cs="Arial"/>
          <w:sz w:val="24"/>
          <w:szCs w:val="24"/>
          <w:lang w:eastAsia="ru-RU"/>
        </w:rPr>
        <w:t>, используют эту технику в своих полотнах, которые сейчас можно увидеть на выставках и в музеях.</w:t>
      </w:r>
    </w:p>
    <w:p w:rsidR="00C34AFA" w:rsidRPr="00C34AFA" w:rsidRDefault="00C34AFA" w:rsidP="00C34AFA">
      <w:pPr>
        <w:spacing w:before="240" w:after="100" w:afterAutospacing="1" w:line="240" w:lineRule="auto"/>
        <w:outlineLvl w:val="2"/>
        <w:rPr>
          <w:rFonts w:ascii="Arial" w:eastAsia="Times New Roman" w:hAnsi="Arial" w:cs="Arial"/>
          <w:i/>
          <w:iCs/>
          <w:sz w:val="27"/>
          <w:szCs w:val="27"/>
          <w:lang w:eastAsia="ru-RU"/>
        </w:rPr>
      </w:pPr>
      <w:r w:rsidRPr="00C34AFA">
        <w:rPr>
          <w:rFonts w:ascii="Arial" w:eastAsia="Times New Roman" w:hAnsi="Arial" w:cs="Arial"/>
          <w:i/>
          <w:iCs/>
          <w:sz w:val="27"/>
          <w:szCs w:val="27"/>
          <w:lang w:eastAsia="ru-RU"/>
        </w:rPr>
        <w:t>Рисование ладошкой</w:t>
      </w:r>
    </w:p>
    <w:p w:rsidR="00C34AFA" w:rsidRPr="00C34AFA" w:rsidRDefault="00C34AFA" w:rsidP="00C34AFA">
      <w:pPr>
        <w:spacing w:before="240" w:after="0" w:line="240" w:lineRule="auto"/>
        <w:jc w:val="both"/>
        <w:rPr>
          <w:rFonts w:ascii="Arial" w:eastAsia="Times New Roman" w:hAnsi="Arial" w:cs="Arial"/>
          <w:sz w:val="24"/>
          <w:szCs w:val="24"/>
          <w:lang w:eastAsia="ru-RU"/>
        </w:rPr>
      </w:pPr>
      <w:r w:rsidRPr="00C34AFA">
        <w:rPr>
          <w:rFonts w:ascii="Arial" w:eastAsia="Times New Roman" w:hAnsi="Arial" w:cs="Arial"/>
          <w:sz w:val="24"/>
          <w:szCs w:val="24"/>
          <w:lang w:eastAsia="ru-RU"/>
        </w:rPr>
        <w:t>Можно просто отпечатывать свою ладонь разными цветами на листе. А можно рисовать полноценные образы, для этого пальцы должны быть сомкнуты. Чтобы нарисовать бабочку, приложите разукрашенную ладошку к бумаге вертикально, рыбку — горизонтально, а осьминога — пальчиками вниз.</w:t>
      </w:r>
    </w:p>
    <w:p w:rsidR="00C34AFA" w:rsidRPr="00C34AFA" w:rsidRDefault="00C34AFA" w:rsidP="00C34AFA">
      <w:pPr>
        <w:spacing w:before="240" w:after="100" w:afterAutospacing="1" w:line="240" w:lineRule="auto"/>
        <w:outlineLvl w:val="2"/>
        <w:rPr>
          <w:rFonts w:ascii="Arial" w:eastAsia="Times New Roman" w:hAnsi="Arial" w:cs="Arial"/>
          <w:i/>
          <w:iCs/>
          <w:sz w:val="27"/>
          <w:szCs w:val="27"/>
          <w:lang w:eastAsia="ru-RU"/>
        </w:rPr>
      </w:pPr>
      <w:r w:rsidRPr="00C34AFA">
        <w:rPr>
          <w:rFonts w:ascii="Arial" w:eastAsia="Times New Roman" w:hAnsi="Arial" w:cs="Arial"/>
          <w:i/>
          <w:iCs/>
          <w:sz w:val="27"/>
          <w:szCs w:val="27"/>
          <w:lang w:eastAsia="ru-RU"/>
        </w:rPr>
        <w:t>Рисование кулачком</w:t>
      </w:r>
    </w:p>
    <w:p w:rsidR="00C34AFA" w:rsidRPr="00C34AFA" w:rsidRDefault="00C34AFA" w:rsidP="00C34AFA">
      <w:pPr>
        <w:spacing w:before="240" w:after="0" w:line="240" w:lineRule="auto"/>
        <w:jc w:val="both"/>
        <w:rPr>
          <w:rFonts w:ascii="Arial" w:eastAsia="Times New Roman" w:hAnsi="Arial" w:cs="Arial"/>
          <w:sz w:val="24"/>
          <w:szCs w:val="24"/>
          <w:lang w:eastAsia="ru-RU"/>
        </w:rPr>
      </w:pPr>
      <w:r w:rsidRPr="00C34AFA">
        <w:rPr>
          <w:rFonts w:ascii="Arial" w:eastAsia="Times New Roman" w:hAnsi="Arial" w:cs="Arial"/>
          <w:sz w:val="24"/>
          <w:szCs w:val="24"/>
          <w:lang w:eastAsia="ru-RU"/>
        </w:rPr>
        <w:t>Полураскрытый кулак дает возможность нарисовать бананы, холмы, радугу и другие изогнутые предметы. Сжатым кулачком со стороны большого пальца легко нарисовать красивые розы, улитку или морские ракушки.</w:t>
      </w:r>
    </w:p>
    <w:p w:rsidR="00C34AFA" w:rsidRPr="00C34AFA" w:rsidRDefault="00C34AFA" w:rsidP="00C34AFA">
      <w:pPr>
        <w:spacing w:before="240" w:after="0" w:line="240" w:lineRule="auto"/>
        <w:jc w:val="both"/>
        <w:rPr>
          <w:rFonts w:ascii="Arial" w:eastAsia="Times New Roman" w:hAnsi="Arial" w:cs="Arial"/>
          <w:sz w:val="24"/>
          <w:szCs w:val="24"/>
          <w:lang w:eastAsia="ru-RU"/>
        </w:rPr>
      </w:pPr>
      <w:r w:rsidRPr="00C34AFA">
        <w:rPr>
          <w:rFonts w:ascii="Arial" w:eastAsia="Times New Roman" w:hAnsi="Arial" w:cs="Arial"/>
          <w:sz w:val="24"/>
          <w:szCs w:val="24"/>
          <w:lang w:eastAsia="ru-RU"/>
        </w:rPr>
        <w:t>Малышу очень полезно изучить возможности своих рук, ведь с помощью всего одной ладошки можно получить столько разных отпечатков! Этот процесс развивает фантазию, образное и пространственное мышление, ребенок получает первое представление о фигурах, растениях, животных.</w:t>
      </w:r>
    </w:p>
    <w:p w:rsidR="00C34AFA" w:rsidRPr="00C34AFA" w:rsidRDefault="00C34AFA" w:rsidP="00C34AFA">
      <w:pPr>
        <w:spacing w:before="240" w:after="0" w:line="240" w:lineRule="auto"/>
        <w:jc w:val="both"/>
        <w:rPr>
          <w:rFonts w:ascii="Arial" w:eastAsia="Times New Roman" w:hAnsi="Arial" w:cs="Arial"/>
          <w:sz w:val="24"/>
          <w:szCs w:val="24"/>
          <w:lang w:eastAsia="ru-RU"/>
        </w:rPr>
      </w:pPr>
      <w:r w:rsidRPr="00C34AFA">
        <w:rPr>
          <w:rFonts w:ascii="Arial" w:eastAsia="Times New Roman" w:hAnsi="Arial" w:cs="Arial"/>
          <w:sz w:val="24"/>
          <w:szCs w:val="24"/>
          <w:lang w:eastAsia="ru-RU"/>
        </w:rPr>
        <w:t xml:space="preserve">Вместе с родителями можно рисовать настоящие шедевры: семью </w:t>
      </w:r>
      <w:proofErr w:type="spellStart"/>
      <w:r w:rsidRPr="00C34AFA">
        <w:rPr>
          <w:rFonts w:ascii="Arial" w:eastAsia="Times New Roman" w:hAnsi="Arial" w:cs="Arial"/>
          <w:sz w:val="24"/>
          <w:szCs w:val="24"/>
          <w:lang w:eastAsia="ru-RU"/>
        </w:rPr>
        <w:t>осьминожек</w:t>
      </w:r>
      <w:proofErr w:type="spellEnd"/>
      <w:r w:rsidRPr="00C34AFA">
        <w:rPr>
          <w:rFonts w:ascii="Arial" w:eastAsia="Times New Roman" w:hAnsi="Arial" w:cs="Arial"/>
          <w:sz w:val="24"/>
          <w:szCs w:val="24"/>
          <w:lang w:eastAsia="ru-RU"/>
        </w:rPr>
        <w:t xml:space="preserve"> на морском дне, где вокруг маленькие рыбки и ракушки. Это веселое и увлекательное </w:t>
      </w:r>
      <w:proofErr w:type="gramStart"/>
      <w:r w:rsidRPr="00C34AFA">
        <w:rPr>
          <w:rFonts w:ascii="Arial" w:eastAsia="Times New Roman" w:hAnsi="Arial" w:cs="Arial"/>
          <w:sz w:val="24"/>
          <w:szCs w:val="24"/>
          <w:lang w:eastAsia="ru-RU"/>
        </w:rPr>
        <w:t>занятие</w:t>
      </w:r>
      <w:proofErr w:type="gramEnd"/>
      <w:r w:rsidRPr="00C34AFA">
        <w:rPr>
          <w:rFonts w:ascii="Arial" w:eastAsia="Times New Roman" w:hAnsi="Arial" w:cs="Arial"/>
          <w:sz w:val="24"/>
          <w:szCs w:val="24"/>
          <w:lang w:eastAsia="ru-RU"/>
        </w:rPr>
        <w:t xml:space="preserve"> как для детей, так и для взрослых. К отпечатанным элементам можно дорисовывать разные детали, чтобы воплотить любую идею.</w:t>
      </w:r>
    </w:p>
    <w:p w:rsidR="00C34AFA" w:rsidRPr="00C34AFA" w:rsidRDefault="00C34AFA" w:rsidP="00C34AFA">
      <w:pPr>
        <w:spacing w:before="240" w:after="0" w:line="240" w:lineRule="auto"/>
        <w:jc w:val="both"/>
        <w:rPr>
          <w:rFonts w:ascii="Arial" w:eastAsia="Times New Roman" w:hAnsi="Arial" w:cs="Arial"/>
          <w:sz w:val="24"/>
          <w:szCs w:val="24"/>
          <w:lang w:eastAsia="ru-RU"/>
        </w:rPr>
      </w:pPr>
      <w:r w:rsidRPr="00C34AFA">
        <w:rPr>
          <w:rFonts w:ascii="Arial" w:eastAsia="Times New Roman" w:hAnsi="Arial" w:cs="Arial"/>
          <w:sz w:val="24"/>
          <w:szCs w:val="24"/>
          <w:lang w:eastAsia="ru-RU"/>
        </w:rPr>
        <w:t>Такие простые упражнения отлично развивают координацию, особенно если рисовать сразу двумя руками. Занятия особенно важны для левшей, так как они стимулируют правое полушарие, а также ненавязчиво развивают правую руку.</w:t>
      </w:r>
    </w:p>
    <w:p w:rsidR="00C34AFA" w:rsidRPr="00C34AFA" w:rsidRDefault="00C34AFA" w:rsidP="00C34AFA">
      <w:pPr>
        <w:spacing w:line="240" w:lineRule="auto"/>
        <w:rPr>
          <w:rFonts w:ascii="Arial" w:eastAsia="Times New Roman" w:hAnsi="Arial" w:cs="Arial"/>
          <w:sz w:val="24"/>
          <w:szCs w:val="24"/>
          <w:lang w:eastAsia="ru-RU"/>
        </w:rPr>
      </w:pPr>
      <w:r w:rsidRPr="00C34AFA">
        <w:rPr>
          <w:rFonts w:ascii="Arial" w:eastAsia="Times New Roman" w:hAnsi="Arial" w:cs="Arial"/>
          <w:noProof/>
          <w:sz w:val="24"/>
          <w:szCs w:val="24"/>
          <w:lang w:eastAsia="ru-RU"/>
        </w:rPr>
        <w:drawing>
          <wp:inline distT="0" distB="0" distL="0" distR="0" wp14:anchorId="3BAB5451" wp14:editId="36CE79B3">
            <wp:extent cx="2870200" cy="2391834"/>
            <wp:effectExtent l="0" t="0" r="6350" b="8890"/>
            <wp:docPr id="3" name="Рисунок 3" descr="https://my-shop.ru/_files/MyCMS/1585215253-IaGYC8niW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my-shop.ru/_files/MyCMS/1585215253-IaGYC8niWX.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72782" cy="2393986"/>
                    </a:xfrm>
                    <a:prstGeom prst="rect">
                      <a:avLst/>
                    </a:prstGeom>
                    <a:noFill/>
                    <a:ln>
                      <a:noFill/>
                    </a:ln>
                  </pic:spPr>
                </pic:pic>
              </a:graphicData>
            </a:graphic>
          </wp:inline>
        </w:drawing>
      </w:r>
      <w:r>
        <w:rPr>
          <w:rFonts w:ascii="Arial" w:eastAsia="Times New Roman" w:hAnsi="Arial" w:cs="Arial"/>
          <w:sz w:val="24"/>
          <w:szCs w:val="24"/>
          <w:lang w:eastAsia="ru-RU"/>
        </w:rPr>
        <w:t xml:space="preserve"> </w:t>
      </w:r>
      <w:r w:rsidRPr="00C34AFA">
        <w:rPr>
          <w:rFonts w:ascii="Arial" w:eastAsia="Times New Roman" w:hAnsi="Arial" w:cs="Arial"/>
          <w:noProof/>
          <w:sz w:val="24"/>
          <w:szCs w:val="24"/>
          <w:lang w:eastAsia="ru-RU"/>
        </w:rPr>
        <w:drawing>
          <wp:inline distT="0" distB="0" distL="0" distR="0" wp14:anchorId="2A1F8C70" wp14:editId="175B784F">
            <wp:extent cx="2893060" cy="2410883"/>
            <wp:effectExtent l="0" t="0" r="2540" b="8890"/>
            <wp:docPr id="4" name="Рисунок 4" descr="https://my-shop.ru/_files/MyCMS/1585215265-Wiuc3IIWm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my-shop.ru/_files/MyCMS/1585215265-Wiuc3IIWmk.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93060" cy="2410883"/>
                    </a:xfrm>
                    <a:prstGeom prst="rect">
                      <a:avLst/>
                    </a:prstGeom>
                    <a:noFill/>
                    <a:ln>
                      <a:noFill/>
                    </a:ln>
                  </pic:spPr>
                </pic:pic>
              </a:graphicData>
            </a:graphic>
          </wp:inline>
        </w:drawing>
      </w:r>
    </w:p>
    <w:p w:rsidR="00C34AFA" w:rsidRPr="00C34AFA" w:rsidRDefault="00C34AFA" w:rsidP="00C34AFA">
      <w:pPr>
        <w:spacing w:before="240" w:after="100" w:afterAutospacing="1" w:line="240" w:lineRule="auto"/>
        <w:outlineLvl w:val="1"/>
        <w:rPr>
          <w:rFonts w:ascii="Arial" w:eastAsia="Times New Roman" w:hAnsi="Arial" w:cs="Arial"/>
          <w:b/>
          <w:bCs/>
          <w:sz w:val="36"/>
          <w:szCs w:val="36"/>
          <w:lang w:eastAsia="ru-RU"/>
        </w:rPr>
      </w:pPr>
      <w:r w:rsidRPr="00C34AFA">
        <w:rPr>
          <w:rFonts w:ascii="Arial" w:eastAsia="Times New Roman" w:hAnsi="Arial" w:cs="Arial"/>
          <w:b/>
          <w:bCs/>
          <w:sz w:val="36"/>
          <w:szCs w:val="36"/>
          <w:lang w:eastAsia="ru-RU"/>
        </w:rPr>
        <w:t>Меры предосторожности</w:t>
      </w:r>
    </w:p>
    <w:p w:rsidR="00C34AFA" w:rsidRPr="00C34AFA" w:rsidRDefault="00C34AFA" w:rsidP="00C34AFA">
      <w:pPr>
        <w:spacing w:before="240" w:after="100" w:afterAutospacing="1" w:line="240" w:lineRule="auto"/>
        <w:outlineLvl w:val="2"/>
        <w:rPr>
          <w:rFonts w:ascii="Arial" w:eastAsia="Times New Roman" w:hAnsi="Arial" w:cs="Arial"/>
          <w:i/>
          <w:iCs/>
          <w:sz w:val="27"/>
          <w:szCs w:val="27"/>
          <w:lang w:eastAsia="ru-RU"/>
        </w:rPr>
      </w:pPr>
      <w:r w:rsidRPr="00C34AFA">
        <w:rPr>
          <w:rFonts w:ascii="Arial" w:eastAsia="Times New Roman" w:hAnsi="Arial" w:cs="Arial"/>
          <w:i/>
          <w:iCs/>
          <w:sz w:val="27"/>
          <w:szCs w:val="27"/>
          <w:lang w:eastAsia="ru-RU"/>
        </w:rPr>
        <w:t>Чистота</w:t>
      </w:r>
    </w:p>
    <w:p w:rsidR="00C34AFA" w:rsidRPr="00C34AFA" w:rsidRDefault="00C34AFA" w:rsidP="00C34AFA">
      <w:pPr>
        <w:spacing w:before="240" w:after="0" w:line="240" w:lineRule="auto"/>
        <w:jc w:val="both"/>
        <w:rPr>
          <w:rFonts w:ascii="Arial" w:eastAsia="Times New Roman" w:hAnsi="Arial" w:cs="Arial"/>
          <w:sz w:val="24"/>
          <w:szCs w:val="24"/>
          <w:lang w:eastAsia="ru-RU"/>
        </w:rPr>
      </w:pPr>
      <w:r w:rsidRPr="00C34AFA">
        <w:rPr>
          <w:rFonts w:ascii="Arial" w:eastAsia="Times New Roman" w:hAnsi="Arial" w:cs="Arial"/>
          <w:sz w:val="24"/>
          <w:szCs w:val="24"/>
          <w:lang w:eastAsia="ru-RU"/>
        </w:rPr>
        <w:t xml:space="preserve">О ней вы можете забыть, потому что в художественном порыве в краске будет не только сам художник, но и все в радиусе пары метров, в том числе родители. </w:t>
      </w:r>
      <w:r w:rsidRPr="00C34AFA">
        <w:rPr>
          <w:rFonts w:ascii="Arial" w:eastAsia="Times New Roman" w:hAnsi="Arial" w:cs="Arial"/>
          <w:sz w:val="24"/>
          <w:szCs w:val="24"/>
          <w:lang w:eastAsia="ru-RU"/>
        </w:rPr>
        <w:lastRenderedPageBreak/>
        <w:t>Бесполезно ждать от малыша, что он будет заниматься творчеством, не испачкавшись. Выберите одежду, которую не жалко, потому что ее все равно придется стирать. Застелите по возможности клеенкой пол и мебель поблизости.</w:t>
      </w:r>
    </w:p>
    <w:p w:rsidR="00C34AFA" w:rsidRPr="00C34AFA" w:rsidRDefault="00C34AFA" w:rsidP="00C34AFA">
      <w:pPr>
        <w:spacing w:before="240" w:after="100" w:afterAutospacing="1" w:line="240" w:lineRule="auto"/>
        <w:outlineLvl w:val="2"/>
        <w:rPr>
          <w:rFonts w:ascii="Arial" w:eastAsia="Times New Roman" w:hAnsi="Arial" w:cs="Arial"/>
          <w:i/>
          <w:iCs/>
          <w:sz w:val="27"/>
          <w:szCs w:val="27"/>
          <w:lang w:eastAsia="ru-RU"/>
        </w:rPr>
      </w:pPr>
      <w:r w:rsidRPr="00C34AFA">
        <w:rPr>
          <w:rFonts w:ascii="Arial" w:eastAsia="Times New Roman" w:hAnsi="Arial" w:cs="Arial"/>
          <w:i/>
          <w:iCs/>
          <w:sz w:val="27"/>
          <w:szCs w:val="27"/>
          <w:lang w:eastAsia="ru-RU"/>
        </w:rPr>
        <w:t>Безопасность</w:t>
      </w:r>
    </w:p>
    <w:p w:rsidR="00C34AFA" w:rsidRPr="00C34AFA" w:rsidRDefault="00C34AFA" w:rsidP="00C34AFA">
      <w:pPr>
        <w:spacing w:before="240" w:after="0" w:line="240" w:lineRule="auto"/>
        <w:jc w:val="both"/>
        <w:rPr>
          <w:rFonts w:ascii="Arial" w:eastAsia="Times New Roman" w:hAnsi="Arial" w:cs="Arial"/>
          <w:sz w:val="24"/>
          <w:szCs w:val="24"/>
          <w:lang w:eastAsia="ru-RU"/>
        </w:rPr>
      </w:pPr>
      <w:r w:rsidRPr="00C34AFA">
        <w:rPr>
          <w:rFonts w:ascii="Arial" w:eastAsia="Times New Roman" w:hAnsi="Arial" w:cs="Arial"/>
          <w:sz w:val="24"/>
          <w:szCs w:val="24"/>
          <w:lang w:eastAsia="ru-RU"/>
        </w:rPr>
        <w:t>Отлично подходят натуральные красители, проверенные краски, паста из манки или муки. Не используйте в работе просроченную акварель или гуашь, она может вызвать аллергию. Не оставляйте малыша одного, иначе краска окажется не только на нем, но и внутри него: он обязательно все попробует на вкус. С осторожностью используйте муку, чтобы грудничок ее случайно не вдохнул: дети очень любят стучать по всем поверхностям и хлопать в ладоши во время рисования.</w:t>
      </w:r>
    </w:p>
    <w:p w:rsidR="00C34AFA" w:rsidRPr="00C34AFA" w:rsidRDefault="00C34AFA" w:rsidP="00C34AFA">
      <w:pPr>
        <w:spacing w:before="240" w:after="100" w:afterAutospacing="1" w:line="240" w:lineRule="auto"/>
        <w:outlineLvl w:val="2"/>
        <w:rPr>
          <w:rFonts w:ascii="Arial" w:eastAsia="Times New Roman" w:hAnsi="Arial" w:cs="Arial"/>
          <w:i/>
          <w:iCs/>
          <w:sz w:val="27"/>
          <w:szCs w:val="27"/>
          <w:lang w:eastAsia="ru-RU"/>
        </w:rPr>
      </w:pPr>
      <w:r w:rsidRPr="00C34AFA">
        <w:rPr>
          <w:rFonts w:ascii="Arial" w:eastAsia="Times New Roman" w:hAnsi="Arial" w:cs="Arial"/>
          <w:i/>
          <w:iCs/>
          <w:sz w:val="27"/>
          <w:szCs w:val="27"/>
          <w:lang w:eastAsia="ru-RU"/>
        </w:rPr>
        <w:t>Удобное рабочее место</w:t>
      </w:r>
    </w:p>
    <w:p w:rsidR="00C34AFA" w:rsidRPr="00C34AFA" w:rsidRDefault="00C34AFA" w:rsidP="00C34AFA">
      <w:pPr>
        <w:spacing w:before="240" w:after="0" w:line="240" w:lineRule="auto"/>
        <w:jc w:val="both"/>
        <w:rPr>
          <w:rFonts w:ascii="Arial" w:eastAsia="Times New Roman" w:hAnsi="Arial" w:cs="Arial"/>
          <w:sz w:val="24"/>
          <w:szCs w:val="24"/>
          <w:lang w:eastAsia="ru-RU"/>
        </w:rPr>
      </w:pPr>
      <w:r w:rsidRPr="00C34AFA">
        <w:rPr>
          <w:rFonts w:ascii="Arial" w:eastAsia="Times New Roman" w:hAnsi="Arial" w:cs="Arial"/>
          <w:sz w:val="24"/>
          <w:szCs w:val="24"/>
          <w:lang w:eastAsia="ru-RU"/>
        </w:rPr>
        <w:t xml:space="preserve">Самым маленьким удобнее всего заниматься в детском стульчике: на нем удобно сидеть, а еще там есть специальные выемки, в которые можно поставить краску. От первого занятия зависит, понравится малышу рисование или нет. Убедитесь, что он сыт, бодр и в хорошем настроении. Подготовьте рабочее место и возьмите </w:t>
      </w:r>
      <w:proofErr w:type="gramStart"/>
      <w:r w:rsidRPr="00C34AFA">
        <w:rPr>
          <w:rFonts w:ascii="Arial" w:eastAsia="Times New Roman" w:hAnsi="Arial" w:cs="Arial"/>
          <w:sz w:val="24"/>
          <w:szCs w:val="24"/>
          <w:lang w:eastAsia="ru-RU"/>
        </w:rPr>
        <w:t>побольше</w:t>
      </w:r>
      <w:proofErr w:type="gramEnd"/>
      <w:r w:rsidRPr="00C34AFA">
        <w:rPr>
          <w:rFonts w:ascii="Arial" w:eastAsia="Times New Roman" w:hAnsi="Arial" w:cs="Arial"/>
          <w:sz w:val="24"/>
          <w:szCs w:val="24"/>
          <w:lang w:eastAsia="ru-RU"/>
        </w:rPr>
        <w:t xml:space="preserve"> тряпок и влажных салфеток.</w:t>
      </w:r>
    </w:p>
    <w:p w:rsidR="00C34AFA" w:rsidRPr="00C34AFA" w:rsidRDefault="00C34AFA" w:rsidP="00C34AFA">
      <w:pPr>
        <w:spacing w:before="240" w:after="0" w:line="240" w:lineRule="auto"/>
        <w:jc w:val="both"/>
        <w:rPr>
          <w:rFonts w:ascii="Arial" w:eastAsia="Times New Roman" w:hAnsi="Arial" w:cs="Arial"/>
          <w:sz w:val="24"/>
          <w:szCs w:val="24"/>
          <w:lang w:eastAsia="ru-RU"/>
        </w:rPr>
      </w:pPr>
      <w:r w:rsidRPr="00C34AFA">
        <w:rPr>
          <w:rFonts w:ascii="Arial" w:eastAsia="Times New Roman" w:hAnsi="Arial" w:cs="Arial"/>
          <w:sz w:val="24"/>
          <w:szCs w:val="24"/>
          <w:lang w:eastAsia="ru-RU"/>
        </w:rPr>
        <w:t xml:space="preserve">Такая веселая, хотя, на первый взгляд, и очень грязная работа — это отличный способ релаксации, расслабления и раскрепощения ребенка. Творчество помогает </w:t>
      </w:r>
      <w:proofErr w:type="gramStart"/>
      <w:r w:rsidRPr="00C34AFA">
        <w:rPr>
          <w:rFonts w:ascii="Arial" w:eastAsia="Times New Roman" w:hAnsi="Arial" w:cs="Arial"/>
          <w:sz w:val="24"/>
          <w:szCs w:val="24"/>
          <w:lang w:eastAsia="ru-RU"/>
        </w:rPr>
        <w:t>избавиться от страха испачкаться</w:t>
      </w:r>
      <w:proofErr w:type="gramEnd"/>
      <w:r w:rsidRPr="00C34AFA">
        <w:rPr>
          <w:rFonts w:ascii="Arial" w:eastAsia="Times New Roman" w:hAnsi="Arial" w:cs="Arial"/>
          <w:sz w:val="24"/>
          <w:szCs w:val="24"/>
          <w:lang w:eastAsia="ru-RU"/>
        </w:rPr>
        <w:t xml:space="preserve"> или что-то испортить, а также дает творческую смелость.</w:t>
      </w:r>
    </w:p>
    <w:p w:rsidR="00C34AFA" w:rsidRPr="00C34AFA" w:rsidRDefault="00C34AFA" w:rsidP="00C34AFA">
      <w:pPr>
        <w:spacing w:before="240" w:after="0" w:line="240" w:lineRule="auto"/>
        <w:jc w:val="both"/>
        <w:rPr>
          <w:rFonts w:ascii="Arial" w:eastAsia="Times New Roman" w:hAnsi="Arial" w:cs="Arial"/>
          <w:sz w:val="24"/>
          <w:szCs w:val="24"/>
          <w:lang w:eastAsia="ru-RU"/>
        </w:rPr>
      </w:pPr>
      <w:r w:rsidRPr="00C34AFA">
        <w:rPr>
          <w:rFonts w:ascii="Arial" w:eastAsia="Times New Roman" w:hAnsi="Arial" w:cs="Arial"/>
          <w:sz w:val="24"/>
          <w:szCs w:val="24"/>
          <w:lang w:eastAsia="ru-RU"/>
        </w:rPr>
        <w:t>А чтобы занятия с малышом проходили еще эффективнее, можно использовать специальную литературу.</w:t>
      </w:r>
    </w:p>
    <w:p w:rsidR="00C34AFA" w:rsidRPr="00C34AFA" w:rsidRDefault="00C34AFA" w:rsidP="00C34AFA">
      <w:pPr>
        <w:spacing w:before="240" w:after="0" w:line="240" w:lineRule="auto"/>
        <w:jc w:val="both"/>
        <w:rPr>
          <w:rFonts w:ascii="Arial" w:eastAsia="Times New Roman" w:hAnsi="Arial" w:cs="Arial"/>
          <w:sz w:val="24"/>
          <w:szCs w:val="24"/>
          <w:lang w:eastAsia="ru-RU"/>
        </w:rPr>
      </w:pPr>
      <w:r w:rsidRPr="00C34AFA">
        <w:rPr>
          <w:rFonts w:ascii="Arial" w:eastAsia="Times New Roman" w:hAnsi="Arial" w:cs="Arial"/>
          <w:sz w:val="24"/>
          <w:szCs w:val="24"/>
          <w:lang w:eastAsia="ru-RU"/>
        </w:rPr>
        <w:t>Начиная работать с красками, важно познакомить ребенка с цветами. Маленькому ребенку сложно даже держать кисточку, не то, что менять один цвет на другой. Именно поэтому авторы альбомов серии «</w:t>
      </w:r>
      <w:hyperlink r:id="rId11" w:history="1">
        <w:r w:rsidRPr="00C34AFA">
          <w:rPr>
            <w:rFonts w:ascii="Arial" w:eastAsia="Times New Roman" w:hAnsi="Arial" w:cs="Arial"/>
            <w:color w:val="783CBD"/>
            <w:sz w:val="24"/>
            <w:szCs w:val="24"/>
            <w:lang w:eastAsia="ru-RU"/>
          </w:rPr>
          <w:t>Одной краской</w:t>
        </w:r>
      </w:hyperlink>
      <w:r w:rsidRPr="00C34AFA">
        <w:rPr>
          <w:rFonts w:ascii="Arial" w:eastAsia="Times New Roman" w:hAnsi="Arial" w:cs="Arial"/>
          <w:sz w:val="24"/>
          <w:szCs w:val="24"/>
          <w:lang w:eastAsia="ru-RU"/>
        </w:rPr>
        <w:t>», рассчитанной на детей от одного года, рекомендуют начинать с одноцветных рисунков. С позиции речи ребенок обсуждает, что какого цвета бывает в мире. Предметы на разворотах объединены в пары, по которым взрослые могут придумать маленькие рассказы, объясняющие, что ребенок должен закрасить и почему. С позиции рисования сделан акцент на двух действиях — «раскраске» и «закраске».</w:t>
      </w:r>
      <w:bookmarkStart w:id="0" w:name="_GoBack"/>
      <w:bookmarkEnd w:id="0"/>
    </w:p>
    <w:p w:rsidR="00C34AFA" w:rsidRPr="00C34AFA" w:rsidRDefault="00C34AFA" w:rsidP="00C34AFA">
      <w:pPr>
        <w:spacing w:line="240" w:lineRule="auto"/>
        <w:jc w:val="center"/>
        <w:rPr>
          <w:rFonts w:ascii="Arial" w:eastAsia="Times New Roman" w:hAnsi="Arial" w:cs="Arial"/>
          <w:sz w:val="24"/>
          <w:szCs w:val="24"/>
          <w:lang w:eastAsia="ru-RU"/>
        </w:rPr>
      </w:pPr>
      <w:r w:rsidRPr="00C34AFA">
        <w:rPr>
          <w:rFonts w:ascii="Arial" w:eastAsia="Times New Roman" w:hAnsi="Arial" w:cs="Arial"/>
          <w:noProof/>
          <w:sz w:val="24"/>
          <w:szCs w:val="24"/>
          <w:lang w:eastAsia="ru-RU"/>
        </w:rPr>
        <w:drawing>
          <wp:inline distT="0" distB="0" distL="0" distR="0" wp14:anchorId="2D7C8CA4" wp14:editId="1E2C3DBB">
            <wp:extent cx="4495800" cy="2449478"/>
            <wp:effectExtent l="0" t="0" r="0" b="8255"/>
            <wp:docPr id="5" name="Рисунок 5" descr="https://my-shop.ru/_files/MyCMS/1585209601-Xc5Z2O4B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my-shop.ru/_files/MyCMS/1585209601-Xc5Z2O4BEf.png"/>
                    <pic:cNvPicPr>
                      <a:picLocks noChangeAspect="1" noChangeArrowheads="1"/>
                    </pic:cNvPicPr>
                  </pic:nvPicPr>
                  <pic:blipFill rotWithShape="1">
                    <a:blip r:embed="rId12">
                      <a:extLst>
                        <a:ext uri="{28A0092B-C50C-407E-A947-70E740481C1C}">
                          <a14:useLocalDpi xmlns:a14="http://schemas.microsoft.com/office/drawing/2010/main" val="0"/>
                        </a:ext>
                      </a:extLst>
                    </a:blip>
                    <a:srcRect l="11976" r="13327"/>
                    <a:stretch/>
                  </pic:blipFill>
                  <pic:spPr bwMode="auto">
                    <a:xfrm>
                      <a:off x="0" y="0"/>
                      <a:ext cx="4507543" cy="2455876"/>
                    </a:xfrm>
                    <a:prstGeom prst="rect">
                      <a:avLst/>
                    </a:prstGeom>
                    <a:noFill/>
                    <a:ln>
                      <a:noFill/>
                    </a:ln>
                    <a:extLst>
                      <a:ext uri="{53640926-AAD7-44D8-BBD7-CCE9431645EC}">
                        <a14:shadowObscured xmlns:a14="http://schemas.microsoft.com/office/drawing/2010/main"/>
                      </a:ext>
                    </a:extLst>
                  </pic:spPr>
                </pic:pic>
              </a:graphicData>
            </a:graphic>
          </wp:inline>
        </w:drawing>
      </w:r>
    </w:p>
    <w:p w:rsidR="00C34AFA" w:rsidRPr="00C34AFA" w:rsidRDefault="00C34AFA" w:rsidP="00C34AFA">
      <w:pPr>
        <w:spacing w:before="240" w:after="0" w:line="240" w:lineRule="auto"/>
        <w:jc w:val="both"/>
        <w:rPr>
          <w:rFonts w:ascii="Arial" w:eastAsia="Times New Roman" w:hAnsi="Arial" w:cs="Arial"/>
          <w:sz w:val="24"/>
          <w:szCs w:val="24"/>
          <w:lang w:eastAsia="ru-RU"/>
        </w:rPr>
      </w:pPr>
      <w:r w:rsidRPr="00C34AFA">
        <w:rPr>
          <w:rFonts w:ascii="Arial" w:eastAsia="Times New Roman" w:hAnsi="Arial" w:cs="Arial"/>
          <w:sz w:val="24"/>
          <w:szCs w:val="24"/>
          <w:lang w:eastAsia="ru-RU"/>
        </w:rPr>
        <w:lastRenderedPageBreak/>
        <w:t>Серия альбомов «</w:t>
      </w:r>
      <w:hyperlink r:id="rId13" w:history="1">
        <w:r w:rsidRPr="00C34AFA">
          <w:rPr>
            <w:rFonts w:ascii="Arial" w:eastAsia="Times New Roman" w:hAnsi="Arial" w:cs="Arial"/>
            <w:color w:val="783CBD"/>
            <w:sz w:val="24"/>
            <w:szCs w:val="24"/>
            <w:lang w:eastAsia="ru-RU"/>
          </w:rPr>
          <w:t>Я рисую пальчиком</w:t>
        </w:r>
      </w:hyperlink>
      <w:r w:rsidRPr="00C34AFA">
        <w:rPr>
          <w:rFonts w:ascii="Arial" w:eastAsia="Times New Roman" w:hAnsi="Arial" w:cs="Arial"/>
          <w:sz w:val="24"/>
          <w:szCs w:val="24"/>
          <w:lang w:eastAsia="ru-RU"/>
        </w:rPr>
        <w:t>» издательства «</w:t>
      </w:r>
      <w:hyperlink r:id="rId14" w:history="1">
        <w:r w:rsidRPr="00C34AFA">
          <w:rPr>
            <w:rFonts w:ascii="Arial" w:eastAsia="Times New Roman" w:hAnsi="Arial" w:cs="Arial"/>
            <w:color w:val="3030A4"/>
            <w:sz w:val="24"/>
            <w:szCs w:val="24"/>
            <w:lang w:eastAsia="ru-RU"/>
          </w:rPr>
          <w:t>Карапуз</w:t>
        </w:r>
      </w:hyperlink>
      <w:r w:rsidRPr="00C34AFA">
        <w:rPr>
          <w:rFonts w:ascii="Arial" w:eastAsia="Times New Roman" w:hAnsi="Arial" w:cs="Arial"/>
          <w:sz w:val="24"/>
          <w:szCs w:val="24"/>
          <w:lang w:eastAsia="ru-RU"/>
        </w:rPr>
        <w:t>» — отличное развивающее издание для самых маленьких. Пальчиковое рисование позволяет подключить ребенка к творчеству буквально с года, когда нарисовать картинку дети без помощи взрослых еще не в состоянии, а вот поучаствовать в дорисовке и стать полноценным соавтором уже вполне готовы. Яркие картинки, которые так и просят, чтобы их дорисовала маленькая ручка, и интересные сюжеты точно заинтересуют ребенка. Если у малыша скоро день рождения, можно подготовить его заранее и вместе разукрасить торт. Если вы планируете отпуск, тогда книга с морской тематикой отлично подойдет для занятий. У издательства «Карапуз» большой выбор книг: «</w:t>
      </w:r>
      <w:hyperlink r:id="rId15" w:history="1">
        <w:r w:rsidRPr="00C34AFA">
          <w:rPr>
            <w:rFonts w:ascii="Arial" w:eastAsia="Times New Roman" w:hAnsi="Arial" w:cs="Arial"/>
            <w:color w:val="783CBD"/>
            <w:sz w:val="24"/>
            <w:szCs w:val="24"/>
            <w:lang w:eastAsia="ru-RU"/>
          </w:rPr>
          <w:t>Торт</w:t>
        </w:r>
      </w:hyperlink>
      <w:r w:rsidRPr="00C34AFA">
        <w:rPr>
          <w:rFonts w:ascii="Arial" w:eastAsia="Times New Roman" w:hAnsi="Arial" w:cs="Arial"/>
          <w:sz w:val="24"/>
          <w:szCs w:val="24"/>
          <w:lang w:eastAsia="ru-RU"/>
        </w:rPr>
        <w:t>», «</w:t>
      </w:r>
      <w:hyperlink r:id="rId16" w:history="1">
        <w:r w:rsidRPr="00C34AFA">
          <w:rPr>
            <w:rFonts w:ascii="Arial" w:eastAsia="Times New Roman" w:hAnsi="Arial" w:cs="Arial"/>
            <w:color w:val="783CBD"/>
            <w:sz w:val="24"/>
            <w:szCs w:val="24"/>
            <w:lang w:eastAsia="ru-RU"/>
          </w:rPr>
          <w:t>Пчелки</w:t>
        </w:r>
      </w:hyperlink>
      <w:r w:rsidRPr="00C34AFA">
        <w:rPr>
          <w:rFonts w:ascii="Arial" w:eastAsia="Times New Roman" w:hAnsi="Arial" w:cs="Arial"/>
          <w:sz w:val="24"/>
          <w:szCs w:val="24"/>
          <w:lang w:eastAsia="ru-RU"/>
        </w:rPr>
        <w:t>», «</w:t>
      </w:r>
      <w:hyperlink r:id="rId17" w:history="1">
        <w:r w:rsidRPr="00C34AFA">
          <w:rPr>
            <w:rFonts w:ascii="Arial" w:eastAsia="Times New Roman" w:hAnsi="Arial" w:cs="Arial"/>
            <w:color w:val="783CBD"/>
            <w:sz w:val="24"/>
            <w:szCs w:val="24"/>
            <w:lang w:eastAsia="ru-RU"/>
          </w:rPr>
          <w:t>Ракета</w:t>
        </w:r>
      </w:hyperlink>
      <w:r w:rsidRPr="00C34AFA">
        <w:rPr>
          <w:rFonts w:ascii="Arial" w:eastAsia="Times New Roman" w:hAnsi="Arial" w:cs="Arial"/>
          <w:sz w:val="24"/>
          <w:szCs w:val="24"/>
          <w:lang w:eastAsia="ru-RU"/>
        </w:rPr>
        <w:t>», «</w:t>
      </w:r>
      <w:hyperlink r:id="rId18" w:history="1">
        <w:r w:rsidRPr="00C34AFA">
          <w:rPr>
            <w:rFonts w:ascii="Arial" w:eastAsia="Times New Roman" w:hAnsi="Arial" w:cs="Arial"/>
            <w:color w:val="783CBD"/>
            <w:sz w:val="24"/>
            <w:szCs w:val="24"/>
            <w:lang w:eastAsia="ru-RU"/>
          </w:rPr>
          <w:t>Море</w:t>
        </w:r>
      </w:hyperlink>
      <w:r w:rsidRPr="00C34AFA">
        <w:rPr>
          <w:rFonts w:ascii="Arial" w:eastAsia="Times New Roman" w:hAnsi="Arial" w:cs="Arial"/>
          <w:sz w:val="24"/>
          <w:szCs w:val="24"/>
          <w:lang w:eastAsia="ru-RU"/>
        </w:rPr>
        <w:t>».</w:t>
      </w:r>
    </w:p>
    <w:p w:rsidR="00C34AFA" w:rsidRPr="00C34AFA" w:rsidRDefault="00C34AFA" w:rsidP="00C34AFA">
      <w:pPr>
        <w:spacing w:before="240" w:after="0" w:line="240" w:lineRule="auto"/>
        <w:jc w:val="both"/>
        <w:rPr>
          <w:rFonts w:ascii="Arial" w:eastAsia="Times New Roman" w:hAnsi="Arial" w:cs="Arial"/>
          <w:sz w:val="24"/>
          <w:szCs w:val="24"/>
          <w:lang w:eastAsia="ru-RU"/>
        </w:rPr>
      </w:pPr>
      <w:r w:rsidRPr="00C34AFA">
        <w:rPr>
          <w:rFonts w:ascii="Arial" w:eastAsia="Times New Roman" w:hAnsi="Arial" w:cs="Arial"/>
          <w:sz w:val="24"/>
          <w:szCs w:val="24"/>
          <w:lang w:eastAsia="ru-RU"/>
        </w:rPr>
        <w:t>Еще одна серия альбомов — «</w:t>
      </w:r>
      <w:hyperlink r:id="rId19" w:history="1">
        <w:r w:rsidRPr="00C34AFA">
          <w:rPr>
            <w:rFonts w:ascii="Arial" w:eastAsia="Times New Roman" w:hAnsi="Arial" w:cs="Arial"/>
            <w:color w:val="783CBD"/>
            <w:sz w:val="24"/>
            <w:szCs w:val="24"/>
            <w:lang w:eastAsia="ru-RU"/>
          </w:rPr>
          <w:t>Рисование без кисточки</w:t>
        </w:r>
      </w:hyperlink>
      <w:r w:rsidRPr="00C34AFA">
        <w:rPr>
          <w:rFonts w:ascii="Arial" w:eastAsia="Times New Roman" w:hAnsi="Arial" w:cs="Arial"/>
          <w:sz w:val="24"/>
          <w:szCs w:val="24"/>
          <w:lang w:eastAsia="ru-RU"/>
        </w:rPr>
        <w:t xml:space="preserve">» М.А. </w:t>
      </w:r>
      <w:proofErr w:type="spellStart"/>
      <w:r w:rsidRPr="00C34AFA">
        <w:rPr>
          <w:rFonts w:ascii="Arial" w:eastAsia="Times New Roman" w:hAnsi="Arial" w:cs="Arial"/>
          <w:sz w:val="24"/>
          <w:szCs w:val="24"/>
          <w:lang w:eastAsia="ru-RU"/>
        </w:rPr>
        <w:t>Колпаковой</w:t>
      </w:r>
      <w:proofErr w:type="spellEnd"/>
      <w:r w:rsidRPr="00C34AFA">
        <w:rPr>
          <w:rFonts w:ascii="Arial" w:eastAsia="Times New Roman" w:hAnsi="Arial" w:cs="Arial"/>
          <w:sz w:val="24"/>
          <w:szCs w:val="24"/>
          <w:lang w:eastAsia="ru-RU"/>
        </w:rPr>
        <w:t>. В каждой раскраске вы найдете не только привлекательные картинки, но и содержательные тексты, которые помогут заинтересовать малыша. Кроме того, странички этих книг различаются по уровню сложности: если внизу страницы нарисованы четыре баночки, значит пользоваться нужно четырьмя цветами. Если баночка серая, вы сами выбираете количество цветов для будущего шедевра. Так вы можете регулировать уровень сложности. Эта серия альбомов предлагает сюжеты: «</w:t>
      </w:r>
      <w:hyperlink r:id="rId20" w:history="1">
        <w:r w:rsidRPr="00C34AFA">
          <w:rPr>
            <w:rFonts w:ascii="Arial" w:eastAsia="Times New Roman" w:hAnsi="Arial" w:cs="Arial"/>
            <w:color w:val="783CBD"/>
            <w:sz w:val="24"/>
            <w:szCs w:val="24"/>
            <w:lang w:eastAsia="ru-RU"/>
          </w:rPr>
          <w:t>В лесу</w:t>
        </w:r>
      </w:hyperlink>
      <w:r w:rsidRPr="00C34AFA">
        <w:rPr>
          <w:rFonts w:ascii="Arial" w:eastAsia="Times New Roman" w:hAnsi="Arial" w:cs="Arial"/>
          <w:sz w:val="24"/>
          <w:szCs w:val="24"/>
          <w:lang w:eastAsia="ru-RU"/>
        </w:rPr>
        <w:t>», «</w:t>
      </w:r>
      <w:hyperlink r:id="rId21" w:history="1">
        <w:r w:rsidRPr="00C34AFA">
          <w:rPr>
            <w:rFonts w:ascii="Arial" w:eastAsia="Times New Roman" w:hAnsi="Arial" w:cs="Arial"/>
            <w:color w:val="783CBD"/>
            <w:sz w:val="24"/>
            <w:szCs w:val="24"/>
            <w:lang w:eastAsia="ru-RU"/>
          </w:rPr>
          <w:t>В поле</w:t>
        </w:r>
      </w:hyperlink>
      <w:r w:rsidRPr="00C34AFA">
        <w:rPr>
          <w:rFonts w:ascii="Arial" w:eastAsia="Times New Roman" w:hAnsi="Arial" w:cs="Arial"/>
          <w:sz w:val="24"/>
          <w:szCs w:val="24"/>
          <w:lang w:eastAsia="ru-RU"/>
        </w:rPr>
        <w:t>», «</w:t>
      </w:r>
      <w:hyperlink r:id="rId22" w:history="1">
        <w:r w:rsidRPr="00C34AFA">
          <w:rPr>
            <w:rFonts w:ascii="Arial" w:eastAsia="Times New Roman" w:hAnsi="Arial" w:cs="Arial"/>
            <w:color w:val="783CBD"/>
            <w:sz w:val="24"/>
            <w:szCs w:val="24"/>
            <w:lang w:eastAsia="ru-RU"/>
          </w:rPr>
          <w:t>Времена года</w:t>
        </w:r>
      </w:hyperlink>
      <w:r w:rsidRPr="00C34AFA">
        <w:rPr>
          <w:rFonts w:ascii="Arial" w:eastAsia="Times New Roman" w:hAnsi="Arial" w:cs="Arial"/>
          <w:sz w:val="24"/>
          <w:szCs w:val="24"/>
          <w:lang w:eastAsia="ru-RU"/>
        </w:rPr>
        <w:t>», «</w:t>
      </w:r>
      <w:hyperlink r:id="rId23" w:history="1">
        <w:r w:rsidRPr="00C34AFA">
          <w:rPr>
            <w:rFonts w:ascii="Arial" w:eastAsia="Times New Roman" w:hAnsi="Arial" w:cs="Arial"/>
            <w:color w:val="783CBD"/>
            <w:sz w:val="24"/>
            <w:szCs w:val="24"/>
            <w:lang w:eastAsia="ru-RU"/>
          </w:rPr>
          <w:t>Первые шедевры без кисточки</w:t>
        </w:r>
      </w:hyperlink>
      <w:r w:rsidRPr="00C34AFA">
        <w:rPr>
          <w:rFonts w:ascii="Arial" w:eastAsia="Times New Roman" w:hAnsi="Arial" w:cs="Arial"/>
          <w:sz w:val="24"/>
          <w:szCs w:val="24"/>
          <w:lang w:eastAsia="ru-RU"/>
        </w:rPr>
        <w:t>».</w:t>
      </w:r>
    </w:p>
    <w:p w:rsidR="00C34AFA" w:rsidRPr="00C34AFA" w:rsidRDefault="00C34AFA" w:rsidP="00C34AFA">
      <w:pPr>
        <w:spacing w:before="240" w:after="0" w:line="240" w:lineRule="auto"/>
        <w:jc w:val="both"/>
        <w:rPr>
          <w:rFonts w:ascii="Arial" w:eastAsia="Times New Roman" w:hAnsi="Arial" w:cs="Arial"/>
          <w:sz w:val="24"/>
          <w:szCs w:val="24"/>
          <w:lang w:eastAsia="ru-RU"/>
        </w:rPr>
      </w:pPr>
      <w:r w:rsidRPr="00C34AFA">
        <w:rPr>
          <w:rFonts w:ascii="Arial" w:eastAsia="Times New Roman" w:hAnsi="Arial" w:cs="Arial"/>
          <w:sz w:val="24"/>
          <w:szCs w:val="24"/>
          <w:lang w:eastAsia="ru-RU"/>
        </w:rPr>
        <w:t>Кроме того, можно использовать книги, которые развивают разные техники рисования.</w:t>
      </w:r>
    </w:p>
    <w:p w:rsidR="00C34AFA" w:rsidRPr="00C34AFA" w:rsidRDefault="00C34AFA" w:rsidP="00C34AFA">
      <w:pPr>
        <w:spacing w:before="240" w:after="0" w:line="240" w:lineRule="auto"/>
        <w:jc w:val="both"/>
        <w:rPr>
          <w:rFonts w:ascii="Arial" w:eastAsia="Times New Roman" w:hAnsi="Arial" w:cs="Arial"/>
          <w:sz w:val="24"/>
          <w:szCs w:val="24"/>
          <w:lang w:eastAsia="ru-RU"/>
        </w:rPr>
      </w:pPr>
      <w:r w:rsidRPr="00C34AFA">
        <w:rPr>
          <w:rFonts w:ascii="Arial" w:eastAsia="Times New Roman" w:hAnsi="Arial" w:cs="Arial"/>
          <w:sz w:val="24"/>
          <w:szCs w:val="24"/>
          <w:lang w:eastAsia="ru-RU"/>
        </w:rPr>
        <w:t>Альбом «</w:t>
      </w:r>
      <w:hyperlink r:id="rId24" w:history="1">
        <w:r w:rsidRPr="00C34AFA">
          <w:rPr>
            <w:rFonts w:ascii="Arial" w:eastAsia="Times New Roman" w:hAnsi="Arial" w:cs="Arial"/>
            <w:color w:val="783CBD"/>
            <w:sz w:val="24"/>
            <w:szCs w:val="24"/>
            <w:lang w:eastAsia="ru-RU"/>
          </w:rPr>
          <w:t>Игровое рисование</w:t>
        </w:r>
      </w:hyperlink>
      <w:r w:rsidRPr="00C34AFA">
        <w:rPr>
          <w:rFonts w:ascii="Arial" w:eastAsia="Times New Roman" w:hAnsi="Arial" w:cs="Arial"/>
          <w:sz w:val="24"/>
          <w:szCs w:val="24"/>
          <w:lang w:eastAsia="ru-RU"/>
        </w:rPr>
        <w:t>» серии «</w:t>
      </w:r>
      <w:hyperlink r:id="rId25" w:history="1">
        <w:r w:rsidRPr="00C34AFA">
          <w:rPr>
            <w:rFonts w:ascii="Arial" w:eastAsia="Times New Roman" w:hAnsi="Arial" w:cs="Arial"/>
            <w:color w:val="3030A4"/>
            <w:sz w:val="24"/>
            <w:szCs w:val="24"/>
            <w:lang w:eastAsia="ru-RU"/>
          </w:rPr>
          <w:t>Первые тетради малыша</w:t>
        </w:r>
      </w:hyperlink>
      <w:r w:rsidRPr="00C34AFA">
        <w:rPr>
          <w:rFonts w:ascii="Arial" w:eastAsia="Times New Roman" w:hAnsi="Arial" w:cs="Arial"/>
          <w:sz w:val="24"/>
          <w:szCs w:val="24"/>
          <w:lang w:eastAsia="ru-RU"/>
        </w:rPr>
        <w:t>» содержит ценные советы для взрослых по погружению малышей в мир живописи. Авторы тетрадей подчеркивают, что начинать уроки рисования с детьми важно тогда, когда дети проявляют первый интерес к рисованию, то есть в 1–2 года. При этом обязательно нужно учитывать, как психологические особенности малышей, например</w:t>
      </w:r>
      <w:proofErr w:type="gramStart"/>
      <w:r w:rsidRPr="00C34AFA">
        <w:rPr>
          <w:rFonts w:ascii="Arial" w:eastAsia="Times New Roman" w:hAnsi="Arial" w:cs="Arial"/>
          <w:sz w:val="24"/>
          <w:szCs w:val="24"/>
          <w:lang w:eastAsia="ru-RU"/>
        </w:rPr>
        <w:t>,</w:t>
      </w:r>
      <w:proofErr w:type="gramEnd"/>
      <w:r w:rsidRPr="00C34AFA">
        <w:rPr>
          <w:rFonts w:ascii="Arial" w:eastAsia="Times New Roman" w:hAnsi="Arial" w:cs="Arial"/>
          <w:sz w:val="24"/>
          <w:szCs w:val="24"/>
          <w:lang w:eastAsia="ru-RU"/>
        </w:rPr>
        <w:t xml:space="preserve"> неусидчивость, так и физиологические особенности, например, неразвитость мелкой моторики. Все занятия альбома построены по принципу «</w:t>
      </w:r>
      <w:proofErr w:type="gramStart"/>
      <w:r w:rsidRPr="00C34AFA">
        <w:rPr>
          <w:rFonts w:ascii="Arial" w:eastAsia="Times New Roman" w:hAnsi="Arial" w:cs="Arial"/>
          <w:sz w:val="24"/>
          <w:szCs w:val="24"/>
          <w:lang w:eastAsia="ru-RU"/>
        </w:rPr>
        <w:t>от</w:t>
      </w:r>
      <w:proofErr w:type="gramEnd"/>
      <w:r w:rsidRPr="00C34AFA">
        <w:rPr>
          <w:rFonts w:ascii="Arial" w:eastAsia="Times New Roman" w:hAnsi="Arial" w:cs="Arial"/>
          <w:sz w:val="24"/>
          <w:szCs w:val="24"/>
          <w:lang w:eastAsia="ru-RU"/>
        </w:rPr>
        <w:t> простого к сложному». На занятиях используются разные приемы рисования: пальчиковое рисование, рисование «</w:t>
      </w:r>
      <w:proofErr w:type="spellStart"/>
      <w:r w:rsidRPr="00C34AFA">
        <w:rPr>
          <w:rFonts w:ascii="Arial" w:eastAsia="Times New Roman" w:hAnsi="Arial" w:cs="Arial"/>
          <w:sz w:val="24"/>
          <w:szCs w:val="24"/>
          <w:lang w:eastAsia="ru-RU"/>
        </w:rPr>
        <w:t>каляк-маляк</w:t>
      </w:r>
      <w:proofErr w:type="spellEnd"/>
      <w:r w:rsidRPr="00C34AFA">
        <w:rPr>
          <w:rFonts w:ascii="Arial" w:eastAsia="Times New Roman" w:hAnsi="Arial" w:cs="Arial"/>
          <w:sz w:val="24"/>
          <w:szCs w:val="24"/>
          <w:lang w:eastAsia="ru-RU"/>
        </w:rPr>
        <w:t>», рисование крошками цветных карандашей, рисование кругов и овалов. Все задания альбомов сопровождены текстом, который должен произносить взрослый при работе с малышом.</w:t>
      </w:r>
    </w:p>
    <w:p w:rsidR="00C34AFA" w:rsidRPr="00C34AFA" w:rsidRDefault="00C34AFA" w:rsidP="00C34AFA">
      <w:pPr>
        <w:spacing w:before="240" w:after="0" w:line="240" w:lineRule="auto"/>
        <w:jc w:val="both"/>
        <w:rPr>
          <w:rFonts w:ascii="Arial" w:eastAsia="Times New Roman" w:hAnsi="Arial" w:cs="Arial"/>
          <w:sz w:val="24"/>
          <w:szCs w:val="24"/>
          <w:lang w:eastAsia="ru-RU"/>
        </w:rPr>
      </w:pPr>
      <w:r w:rsidRPr="00C34AFA">
        <w:rPr>
          <w:rFonts w:ascii="Arial" w:eastAsia="Times New Roman" w:hAnsi="Arial" w:cs="Arial"/>
          <w:sz w:val="24"/>
          <w:szCs w:val="24"/>
          <w:lang w:eastAsia="ru-RU"/>
        </w:rPr>
        <w:t>Альбом «</w:t>
      </w:r>
      <w:hyperlink r:id="rId26" w:history="1">
        <w:r w:rsidRPr="00C34AFA">
          <w:rPr>
            <w:rFonts w:ascii="Arial" w:eastAsia="Times New Roman" w:hAnsi="Arial" w:cs="Arial"/>
            <w:color w:val="783CBD"/>
            <w:sz w:val="24"/>
            <w:szCs w:val="24"/>
            <w:lang w:eastAsia="ru-RU"/>
          </w:rPr>
          <w:t>Я начинаю рисовать</w:t>
        </w:r>
      </w:hyperlink>
      <w:r w:rsidRPr="00C34AFA">
        <w:rPr>
          <w:rFonts w:ascii="Arial" w:eastAsia="Times New Roman" w:hAnsi="Arial" w:cs="Arial"/>
          <w:sz w:val="24"/>
          <w:szCs w:val="24"/>
          <w:lang w:eastAsia="ru-RU"/>
        </w:rPr>
        <w:t>» серии «</w:t>
      </w:r>
      <w:hyperlink r:id="rId27" w:history="1">
        <w:r w:rsidRPr="00C34AFA">
          <w:rPr>
            <w:rFonts w:ascii="Arial" w:eastAsia="Times New Roman" w:hAnsi="Arial" w:cs="Arial"/>
            <w:color w:val="3030A4"/>
            <w:sz w:val="24"/>
            <w:szCs w:val="24"/>
            <w:lang w:eastAsia="ru-RU"/>
          </w:rPr>
          <w:t>Первые тетради малыша</w:t>
        </w:r>
      </w:hyperlink>
      <w:r w:rsidRPr="00C34AFA">
        <w:rPr>
          <w:rFonts w:ascii="Arial" w:eastAsia="Times New Roman" w:hAnsi="Arial" w:cs="Arial"/>
          <w:sz w:val="24"/>
          <w:szCs w:val="24"/>
          <w:lang w:eastAsia="ru-RU"/>
        </w:rPr>
        <w:t>» помогает сделать следующий шаг по развитию в малышах умения рисовать</w:t>
      </w:r>
      <w:proofErr w:type="gramStart"/>
      <w:r w:rsidRPr="00C34AFA">
        <w:rPr>
          <w:rFonts w:ascii="Arial" w:eastAsia="Times New Roman" w:hAnsi="Arial" w:cs="Arial"/>
          <w:sz w:val="24"/>
          <w:szCs w:val="24"/>
          <w:lang w:eastAsia="ru-RU"/>
        </w:rPr>
        <w:t xml:space="preserve"> В</w:t>
      </w:r>
      <w:proofErr w:type="gramEnd"/>
      <w:r w:rsidRPr="00C34AFA">
        <w:rPr>
          <w:rFonts w:ascii="Arial" w:eastAsia="Times New Roman" w:hAnsi="Arial" w:cs="Arial"/>
          <w:sz w:val="24"/>
          <w:szCs w:val="24"/>
          <w:lang w:eastAsia="ru-RU"/>
        </w:rPr>
        <w:t xml:space="preserve"> 2–3 года речь идет уже не о случайных зигзагах, линиях, точках, а о доработке уже начатых рисунков, а затем и о самостоятельном создании образов. Альбомы «Я начинаю рисовать» </w:t>
      </w:r>
      <w:proofErr w:type="gramStart"/>
      <w:r w:rsidRPr="00C34AFA">
        <w:rPr>
          <w:rFonts w:ascii="Arial" w:eastAsia="Times New Roman" w:hAnsi="Arial" w:cs="Arial"/>
          <w:sz w:val="24"/>
          <w:szCs w:val="24"/>
          <w:lang w:eastAsia="ru-RU"/>
        </w:rPr>
        <w:t>также, как</w:t>
      </w:r>
      <w:proofErr w:type="gramEnd"/>
      <w:r w:rsidRPr="00C34AFA">
        <w:rPr>
          <w:rFonts w:ascii="Arial" w:eastAsia="Times New Roman" w:hAnsi="Arial" w:cs="Arial"/>
          <w:sz w:val="24"/>
          <w:szCs w:val="24"/>
          <w:lang w:eastAsia="ru-RU"/>
        </w:rPr>
        <w:t xml:space="preserve"> и альбомы «Игровое рисование», содержат методические советы для взрослых и тексты заданий.</w:t>
      </w:r>
    </w:p>
    <w:p w:rsidR="00C34AFA" w:rsidRDefault="00C34AFA" w:rsidP="00C34AFA">
      <w:pPr>
        <w:spacing w:before="240" w:after="0" w:line="240" w:lineRule="auto"/>
        <w:jc w:val="both"/>
        <w:rPr>
          <w:rFonts w:ascii="Arial" w:eastAsia="Times New Roman" w:hAnsi="Arial" w:cs="Arial"/>
          <w:sz w:val="24"/>
          <w:szCs w:val="24"/>
          <w:lang w:eastAsia="ru-RU"/>
        </w:rPr>
      </w:pPr>
      <w:r w:rsidRPr="00C34AFA">
        <w:rPr>
          <w:rFonts w:ascii="Arial" w:eastAsia="Times New Roman" w:hAnsi="Arial" w:cs="Arial"/>
          <w:sz w:val="24"/>
          <w:szCs w:val="24"/>
          <w:lang w:eastAsia="ru-RU"/>
        </w:rPr>
        <w:t>Они не только подарят вам и вашему ребенку отличное настроение в творческом процессе, но и познакомят с некоторыми образами животных и предметов. Это действенный способ развития детского воображения — обучение в игре.</w:t>
      </w:r>
    </w:p>
    <w:p w:rsidR="00C34AFA" w:rsidRPr="00C34AFA" w:rsidRDefault="00C34AFA" w:rsidP="00C34AFA">
      <w:pPr>
        <w:spacing w:before="240" w:after="0" w:line="240" w:lineRule="auto"/>
        <w:jc w:val="both"/>
        <w:rPr>
          <w:rFonts w:ascii="Arial" w:eastAsia="Times New Roman" w:hAnsi="Arial" w:cs="Arial"/>
          <w:sz w:val="24"/>
          <w:szCs w:val="24"/>
          <w:lang w:eastAsia="ru-RU"/>
        </w:rPr>
      </w:pPr>
    </w:p>
    <w:sectPr w:rsidR="00C34AFA" w:rsidRPr="00C34AFA" w:rsidSect="00C34AFA">
      <w:pgSz w:w="11906" w:h="16838"/>
      <w:pgMar w:top="1134" w:right="850" w:bottom="1134" w:left="1701"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391D3E"/>
    <w:multiLevelType w:val="multilevel"/>
    <w:tmpl w:val="CE701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AFA"/>
    <w:rsid w:val="00657FD2"/>
    <w:rsid w:val="00C34A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34AF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34A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34AF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34A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979109">
      <w:bodyDiv w:val="1"/>
      <w:marLeft w:val="0"/>
      <w:marRight w:val="0"/>
      <w:marTop w:val="0"/>
      <w:marBottom w:val="0"/>
      <w:divBdr>
        <w:top w:val="none" w:sz="0" w:space="0" w:color="auto"/>
        <w:left w:val="none" w:sz="0" w:space="0" w:color="auto"/>
        <w:bottom w:val="none" w:sz="0" w:space="0" w:color="auto"/>
        <w:right w:val="none" w:sz="0" w:space="0" w:color="auto"/>
      </w:divBdr>
      <w:divsChild>
        <w:div w:id="1200437980">
          <w:marLeft w:val="0"/>
          <w:marRight w:val="240"/>
          <w:marTop w:val="0"/>
          <w:marBottom w:val="0"/>
          <w:divBdr>
            <w:top w:val="none" w:sz="0" w:space="0" w:color="auto"/>
            <w:left w:val="none" w:sz="0" w:space="0" w:color="auto"/>
            <w:bottom w:val="none" w:sz="0" w:space="0" w:color="auto"/>
            <w:right w:val="none" w:sz="0" w:space="0" w:color="auto"/>
          </w:divBdr>
          <w:divsChild>
            <w:div w:id="248389989">
              <w:marLeft w:val="0"/>
              <w:marRight w:val="0"/>
              <w:marTop w:val="240"/>
              <w:marBottom w:val="240"/>
              <w:divBdr>
                <w:top w:val="none" w:sz="0" w:space="0" w:color="auto"/>
                <w:left w:val="none" w:sz="0" w:space="0" w:color="auto"/>
                <w:bottom w:val="none" w:sz="0" w:space="0" w:color="auto"/>
                <w:right w:val="none" w:sz="0" w:space="0" w:color="auto"/>
              </w:divBdr>
            </w:div>
            <w:div w:id="913317708">
              <w:marLeft w:val="0"/>
              <w:marRight w:val="0"/>
              <w:marTop w:val="240"/>
              <w:marBottom w:val="240"/>
              <w:divBdr>
                <w:top w:val="none" w:sz="0" w:space="0" w:color="auto"/>
                <w:left w:val="none" w:sz="0" w:space="0" w:color="auto"/>
                <w:bottom w:val="none" w:sz="0" w:space="0" w:color="auto"/>
                <w:right w:val="none" w:sz="0" w:space="0" w:color="auto"/>
              </w:divBdr>
            </w:div>
            <w:div w:id="670332137">
              <w:marLeft w:val="0"/>
              <w:marRight w:val="0"/>
              <w:marTop w:val="240"/>
              <w:marBottom w:val="240"/>
              <w:divBdr>
                <w:top w:val="none" w:sz="0" w:space="0" w:color="auto"/>
                <w:left w:val="none" w:sz="0" w:space="0" w:color="auto"/>
                <w:bottom w:val="none" w:sz="0" w:space="0" w:color="auto"/>
                <w:right w:val="none" w:sz="0" w:space="0" w:color="auto"/>
              </w:divBdr>
            </w:div>
          </w:divsChild>
        </w:div>
        <w:div w:id="1086146415">
          <w:marLeft w:val="0"/>
          <w:marRight w:val="0"/>
          <w:marTop w:val="0"/>
          <w:marBottom w:val="480"/>
          <w:divBdr>
            <w:top w:val="none" w:sz="0" w:space="0" w:color="auto"/>
            <w:left w:val="none" w:sz="0" w:space="0" w:color="auto"/>
            <w:bottom w:val="none" w:sz="0" w:space="0" w:color="auto"/>
            <w:right w:val="none" w:sz="0" w:space="0" w:color="auto"/>
          </w:divBdr>
          <w:divsChild>
            <w:div w:id="626743644">
              <w:marLeft w:val="0"/>
              <w:marRight w:val="0"/>
              <w:marTop w:val="0"/>
              <w:marBottom w:val="0"/>
              <w:divBdr>
                <w:top w:val="none" w:sz="0" w:space="0" w:color="auto"/>
                <w:left w:val="none" w:sz="0" w:space="0" w:color="auto"/>
                <w:bottom w:val="none" w:sz="0" w:space="0" w:color="auto"/>
                <w:right w:val="none" w:sz="0" w:space="0" w:color="auto"/>
              </w:divBdr>
            </w:div>
          </w:divsChild>
        </w:div>
        <w:div w:id="472527386">
          <w:marLeft w:val="0"/>
          <w:marRight w:val="0"/>
          <w:marTop w:val="0"/>
          <w:marBottom w:val="0"/>
          <w:divBdr>
            <w:top w:val="none" w:sz="0" w:space="0" w:color="auto"/>
            <w:left w:val="none" w:sz="0" w:space="0" w:color="auto"/>
            <w:bottom w:val="none" w:sz="0" w:space="0" w:color="auto"/>
            <w:right w:val="none" w:sz="0" w:space="0" w:color="auto"/>
          </w:divBdr>
          <w:divsChild>
            <w:div w:id="448935628">
              <w:marLeft w:val="0"/>
              <w:marRight w:val="0"/>
              <w:marTop w:val="0"/>
              <w:marBottom w:val="480"/>
              <w:divBdr>
                <w:top w:val="none" w:sz="0" w:space="0" w:color="auto"/>
                <w:left w:val="none" w:sz="0" w:space="0" w:color="auto"/>
                <w:bottom w:val="none" w:sz="0" w:space="0" w:color="auto"/>
                <w:right w:val="none" w:sz="0" w:space="0" w:color="auto"/>
              </w:divBdr>
            </w:div>
            <w:div w:id="1361972456">
              <w:marLeft w:val="0"/>
              <w:marRight w:val="0"/>
              <w:marTop w:val="0"/>
              <w:marBottom w:val="480"/>
              <w:divBdr>
                <w:top w:val="none" w:sz="0" w:space="0" w:color="auto"/>
                <w:left w:val="none" w:sz="0" w:space="0" w:color="auto"/>
                <w:bottom w:val="none" w:sz="0" w:space="0" w:color="auto"/>
                <w:right w:val="none" w:sz="0" w:space="0" w:color="auto"/>
              </w:divBdr>
            </w:div>
            <w:div w:id="533927184">
              <w:marLeft w:val="0"/>
              <w:marRight w:val="0"/>
              <w:marTop w:val="0"/>
              <w:marBottom w:val="480"/>
              <w:divBdr>
                <w:top w:val="none" w:sz="0" w:space="0" w:color="auto"/>
                <w:left w:val="none" w:sz="0" w:space="0" w:color="auto"/>
                <w:bottom w:val="none" w:sz="0" w:space="0" w:color="auto"/>
                <w:right w:val="none" w:sz="0" w:space="0" w:color="auto"/>
              </w:divBdr>
            </w:div>
            <w:div w:id="311298357">
              <w:marLeft w:val="0"/>
              <w:marRight w:val="0"/>
              <w:marTop w:val="0"/>
              <w:marBottom w:val="480"/>
              <w:divBdr>
                <w:top w:val="none" w:sz="0" w:space="0" w:color="auto"/>
                <w:left w:val="none" w:sz="0" w:space="0" w:color="auto"/>
                <w:bottom w:val="none" w:sz="0" w:space="0" w:color="auto"/>
                <w:right w:val="none" w:sz="0" w:space="0" w:color="auto"/>
              </w:divBdr>
            </w:div>
            <w:div w:id="1285580450">
              <w:marLeft w:val="0"/>
              <w:marRight w:val="0"/>
              <w:marTop w:val="0"/>
              <w:marBottom w:val="480"/>
              <w:divBdr>
                <w:top w:val="none" w:sz="0" w:space="0" w:color="auto"/>
                <w:left w:val="none" w:sz="0" w:space="0" w:color="auto"/>
                <w:bottom w:val="none" w:sz="0" w:space="0" w:color="auto"/>
                <w:right w:val="none" w:sz="0" w:space="0" w:color="auto"/>
              </w:divBdr>
            </w:div>
            <w:div w:id="1925723843">
              <w:marLeft w:val="0"/>
              <w:marRight w:val="0"/>
              <w:marTop w:val="0"/>
              <w:marBottom w:val="480"/>
              <w:divBdr>
                <w:top w:val="none" w:sz="0" w:space="0" w:color="auto"/>
                <w:left w:val="none" w:sz="0" w:space="0" w:color="auto"/>
                <w:bottom w:val="none" w:sz="0" w:space="0" w:color="auto"/>
                <w:right w:val="none" w:sz="0" w:space="0" w:color="auto"/>
              </w:divBdr>
            </w:div>
            <w:div w:id="1822186667">
              <w:marLeft w:val="0"/>
              <w:marRight w:val="0"/>
              <w:marTop w:val="0"/>
              <w:marBottom w:val="480"/>
              <w:divBdr>
                <w:top w:val="none" w:sz="0" w:space="0" w:color="auto"/>
                <w:left w:val="none" w:sz="0" w:space="0" w:color="auto"/>
                <w:bottom w:val="none" w:sz="0" w:space="0" w:color="auto"/>
                <w:right w:val="none" w:sz="0" w:space="0" w:color="auto"/>
              </w:divBdr>
            </w:div>
            <w:div w:id="654771134">
              <w:marLeft w:val="0"/>
              <w:marRight w:val="0"/>
              <w:marTop w:val="0"/>
              <w:marBottom w:val="480"/>
              <w:divBdr>
                <w:top w:val="none" w:sz="0" w:space="0" w:color="auto"/>
                <w:left w:val="none" w:sz="0" w:space="0" w:color="auto"/>
                <w:bottom w:val="none" w:sz="0" w:space="0" w:color="auto"/>
                <w:right w:val="none" w:sz="0" w:space="0" w:color="auto"/>
              </w:divBdr>
            </w:div>
            <w:div w:id="248664340">
              <w:marLeft w:val="0"/>
              <w:marRight w:val="0"/>
              <w:marTop w:val="0"/>
              <w:marBottom w:val="480"/>
              <w:divBdr>
                <w:top w:val="none" w:sz="0" w:space="0" w:color="auto"/>
                <w:left w:val="none" w:sz="0" w:space="0" w:color="auto"/>
                <w:bottom w:val="none" w:sz="0" w:space="0" w:color="auto"/>
                <w:right w:val="none" w:sz="0" w:space="0" w:color="auto"/>
              </w:divBdr>
            </w:div>
            <w:div w:id="2076514991">
              <w:marLeft w:val="0"/>
              <w:marRight w:val="0"/>
              <w:marTop w:val="0"/>
              <w:marBottom w:val="480"/>
              <w:divBdr>
                <w:top w:val="none" w:sz="0" w:space="0" w:color="auto"/>
                <w:left w:val="none" w:sz="0" w:space="0" w:color="auto"/>
                <w:bottom w:val="none" w:sz="0" w:space="0" w:color="auto"/>
                <w:right w:val="none" w:sz="0" w:space="0" w:color="auto"/>
              </w:divBdr>
            </w:div>
            <w:div w:id="1041856982">
              <w:marLeft w:val="0"/>
              <w:marRight w:val="0"/>
              <w:marTop w:val="0"/>
              <w:marBottom w:val="480"/>
              <w:divBdr>
                <w:top w:val="none" w:sz="0" w:space="0" w:color="auto"/>
                <w:left w:val="none" w:sz="0" w:space="0" w:color="auto"/>
                <w:bottom w:val="none" w:sz="0" w:space="0" w:color="auto"/>
                <w:right w:val="none" w:sz="0" w:space="0" w:color="auto"/>
              </w:divBdr>
            </w:div>
            <w:div w:id="762723425">
              <w:marLeft w:val="0"/>
              <w:marRight w:val="0"/>
              <w:marTop w:val="0"/>
              <w:marBottom w:val="480"/>
              <w:divBdr>
                <w:top w:val="none" w:sz="0" w:space="0" w:color="auto"/>
                <w:left w:val="none" w:sz="0" w:space="0" w:color="auto"/>
                <w:bottom w:val="none" w:sz="0" w:space="0" w:color="auto"/>
                <w:right w:val="none" w:sz="0" w:space="0" w:color="auto"/>
              </w:divBdr>
            </w:div>
            <w:div w:id="167125366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my-shop.ru/shop/series/41569/sort/a/page/1.html" TargetMode="External"/><Relationship Id="rId18" Type="http://schemas.openxmlformats.org/officeDocument/2006/relationships/hyperlink" Target="https://my-shop.ru/shop/product/3001970.html" TargetMode="External"/><Relationship Id="rId26" Type="http://schemas.openxmlformats.org/officeDocument/2006/relationships/hyperlink" Target="https://my-shop.ru/shop/product/1643178.html" TargetMode="External"/><Relationship Id="rId3" Type="http://schemas.microsoft.com/office/2007/relationships/stylesWithEffects" Target="stylesWithEffects.xml"/><Relationship Id="rId21" Type="http://schemas.openxmlformats.org/officeDocument/2006/relationships/hyperlink" Target="https://my-shop.ru/shop/product/1419641.html" TargetMode="External"/><Relationship Id="rId7" Type="http://schemas.openxmlformats.org/officeDocument/2006/relationships/image" Target="media/image2.png"/><Relationship Id="rId12" Type="http://schemas.openxmlformats.org/officeDocument/2006/relationships/image" Target="media/image6.png"/><Relationship Id="rId17" Type="http://schemas.openxmlformats.org/officeDocument/2006/relationships/hyperlink" Target="https://my-shop.ru/shop/product/3032097.html" TargetMode="External"/><Relationship Id="rId25" Type="http://schemas.openxmlformats.org/officeDocument/2006/relationships/hyperlink" Target="https://my-shop.ru/shop/series/59693/sort/a/page/1.html" TargetMode="External"/><Relationship Id="rId2" Type="http://schemas.openxmlformats.org/officeDocument/2006/relationships/styles" Target="styles.xml"/><Relationship Id="rId16" Type="http://schemas.openxmlformats.org/officeDocument/2006/relationships/hyperlink" Target="https://my-shop.ru/shop/product/3032095.html" TargetMode="External"/><Relationship Id="rId20" Type="http://schemas.openxmlformats.org/officeDocument/2006/relationships/hyperlink" Target="https://my-shop.ru/shop/product/1419635.htm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my-shop.ru/shop/series/85229/sort/a/page/1.html" TargetMode="External"/><Relationship Id="rId24" Type="http://schemas.openxmlformats.org/officeDocument/2006/relationships/hyperlink" Target="https://my-shop.ru/shop/product/1885965.html" TargetMode="External"/><Relationship Id="rId5" Type="http://schemas.openxmlformats.org/officeDocument/2006/relationships/webSettings" Target="webSettings.xml"/><Relationship Id="rId15" Type="http://schemas.openxmlformats.org/officeDocument/2006/relationships/hyperlink" Target="https://my-shop.ru/shop/product/3032098.html" TargetMode="External"/><Relationship Id="rId23" Type="http://schemas.openxmlformats.org/officeDocument/2006/relationships/hyperlink" Target="https://my-shop.ru/shop/product/1425295.html" TargetMode="External"/><Relationship Id="rId28"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hyperlink" Target="https://my-shop.ru/shop/series/54324/sort/a/page/1.html"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s://my-shop.ru/shop/producer/619/sort/a/page/1.html" TargetMode="External"/><Relationship Id="rId22" Type="http://schemas.openxmlformats.org/officeDocument/2006/relationships/hyperlink" Target="https://my-shop.ru/shop/product/1419646.html" TargetMode="External"/><Relationship Id="rId27" Type="http://schemas.openxmlformats.org/officeDocument/2006/relationships/hyperlink" Target="https://my-shop.ru/shop/series/59693/sort/a/page/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2141</Words>
  <Characters>12204</Characters>
  <Application>Microsoft Office Word</Application>
  <DocSecurity>0</DocSecurity>
  <Lines>101</Lines>
  <Paragraphs>28</Paragraphs>
  <ScaleCrop>false</ScaleCrop>
  <Company/>
  <LinksUpToDate>false</LinksUpToDate>
  <CharactersWithSpaces>14317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dc:creator>
  <cp:lastModifiedBy>иван</cp:lastModifiedBy>
  <cp:revision>1</cp:revision>
  <dcterms:created xsi:type="dcterms:W3CDTF">2021-04-14T20:06:00Z</dcterms:created>
  <dcterms:modified xsi:type="dcterms:W3CDTF">2021-04-14T20:12:00Z</dcterms:modified>
</cp:coreProperties>
</file>