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3" w:rsidRPr="008B5E2E" w:rsidRDefault="008B5E2E" w:rsidP="008B5E2E">
      <w:pPr>
        <w:pStyle w:val="c2"/>
        <w:spacing w:before="0" w:beforeAutospacing="0" w:after="0" w:afterAutospacing="0"/>
        <w:ind w:right="-14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43125" cy="2491740"/>
            <wp:effectExtent l="0" t="0" r="9525" b="3810"/>
            <wp:wrapSquare wrapText="bothSides"/>
            <wp:docPr id="3" name="Рисунок 3" descr="C:\Users\Администратор\Desktop\spring-clipart-musi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pring-clipart-music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F3" w:rsidRPr="008B5E2E">
        <w:rPr>
          <w:rStyle w:val="c11"/>
          <w:b/>
          <w:sz w:val="32"/>
          <w:szCs w:val="32"/>
        </w:rPr>
        <w:t>Консультация для родителей</w:t>
      </w:r>
    </w:p>
    <w:p w:rsidR="005013F3" w:rsidRPr="008B5E2E" w:rsidRDefault="005013F3" w:rsidP="005013F3">
      <w:pPr>
        <w:pStyle w:val="c12"/>
        <w:spacing w:before="0" w:beforeAutospacing="0" w:after="0" w:afterAutospacing="0"/>
        <w:ind w:right="-143"/>
        <w:jc w:val="center"/>
        <w:rPr>
          <w:b/>
          <w:sz w:val="32"/>
          <w:szCs w:val="32"/>
        </w:rPr>
      </w:pPr>
      <w:r w:rsidRPr="008B5E2E">
        <w:rPr>
          <w:rStyle w:val="c7"/>
          <w:b/>
          <w:color w:val="FF0000"/>
          <w:sz w:val="32"/>
          <w:szCs w:val="32"/>
        </w:rPr>
        <w:t>«МУЗЫКАЛЬНАЯ ТЕРАПИЯ»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В современной психологии существует отдельное направление -</w:t>
      </w:r>
      <w:r w:rsidR="008B5E2E">
        <w:rPr>
          <w:rStyle w:val="c6"/>
          <w:sz w:val="28"/>
          <w:szCs w:val="28"/>
        </w:rPr>
        <w:t xml:space="preserve"> </w:t>
      </w:r>
      <w:r w:rsidRPr="008B5E2E">
        <w:rPr>
          <w:rStyle w:val="c20"/>
          <w:sz w:val="28"/>
          <w:szCs w:val="28"/>
        </w:rPr>
        <w:t>музыкотерапия.</w:t>
      </w:r>
      <w:r w:rsidR="005E0F8F" w:rsidRPr="008B5E2E">
        <w:rPr>
          <w:rStyle w:val="c20"/>
          <w:sz w:val="28"/>
          <w:szCs w:val="28"/>
        </w:rPr>
        <w:t xml:space="preserve"> </w:t>
      </w:r>
      <w:r w:rsidRPr="008B5E2E">
        <w:rPr>
          <w:rStyle w:val="c6"/>
          <w:sz w:val="28"/>
          <w:szCs w:val="28"/>
        </w:rPr>
        <w:t>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5013F3" w:rsidRPr="008B5E2E" w:rsidRDefault="005013F3" w:rsidP="005013F3">
      <w:pPr>
        <w:pStyle w:val="c10"/>
        <w:ind w:right="-143"/>
        <w:jc w:val="both"/>
        <w:rPr>
          <w:b/>
          <w:sz w:val="28"/>
          <w:szCs w:val="28"/>
        </w:rPr>
      </w:pPr>
      <w:r w:rsidRPr="008B5E2E">
        <w:rPr>
          <w:rStyle w:val="c20"/>
          <w:b/>
          <w:sz w:val="28"/>
          <w:szCs w:val="28"/>
        </w:rPr>
        <w:t>Как уменьшить чувство тревоги и неуверенности?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5013F3" w:rsidRPr="008B5E2E" w:rsidRDefault="005013F3" w:rsidP="005013F3">
      <w:pPr>
        <w:pStyle w:val="c10"/>
        <w:ind w:right="-143"/>
        <w:jc w:val="both"/>
        <w:rPr>
          <w:b/>
          <w:sz w:val="28"/>
          <w:szCs w:val="28"/>
        </w:rPr>
      </w:pPr>
      <w:r w:rsidRPr="008B5E2E">
        <w:rPr>
          <w:rStyle w:val="c20"/>
          <w:b/>
          <w:sz w:val="28"/>
          <w:szCs w:val="28"/>
        </w:rPr>
        <w:t>Как уменьшить нервное возбуждение?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proofErr w:type="spellStart"/>
      <w:r w:rsidRPr="008B5E2E">
        <w:rPr>
          <w:rStyle w:val="c6"/>
          <w:sz w:val="28"/>
          <w:szCs w:val="28"/>
        </w:rPr>
        <w:t>Гиперактивным</w:t>
      </w:r>
      <w:proofErr w:type="spellEnd"/>
      <w:r w:rsidRPr="008B5E2E">
        <w:rPr>
          <w:rStyle w:val="c6"/>
          <w:sz w:val="28"/>
          <w:szCs w:val="28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5013F3" w:rsidRPr="008B5E2E" w:rsidRDefault="005013F3" w:rsidP="005013F3">
      <w:pPr>
        <w:pStyle w:val="c10"/>
        <w:ind w:right="-143"/>
        <w:jc w:val="both"/>
        <w:rPr>
          <w:b/>
          <w:sz w:val="28"/>
          <w:szCs w:val="28"/>
        </w:rPr>
      </w:pPr>
      <w:r w:rsidRPr="008B5E2E">
        <w:rPr>
          <w:rStyle w:val="c20"/>
          <w:b/>
          <w:sz w:val="28"/>
          <w:szCs w:val="28"/>
        </w:rPr>
        <w:t>Хотите спокойствия?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8B5E2E">
        <w:rPr>
          <w:rStyle w:val="c6"/>
          <w:sz w:val="28"/>
          <w:szCs w:val="28"/>
        </w:rPr>
        <w:t xml:space="preserve">Классика: произведения Вивальди, Бетховен «Симфония 6» - часть 2, </w:t>
      </w:r>
      <w:r w:rsidRPr="008B5E2E">
        <w:rPr>
          <w:rStyle w:val="c6"/>
          <w:sz w:val="28"/>
          <w:szCs w:val="28"/>
        </w:rPr>
        <w:lastRenderedPageBreak/>
        <w:t>Брамс «Колыбельная», Шуберт «Аве Мария», Шопен «Ноктюрн соль-минор», Дебюсси «Свет луны».</w:t>
      </w:r>
      <w:proofErr w:type="gramEnd"/>
      <w:r w:rsidRPr="008B5E2E">
        <w:rPr>
          <w:rStyle w:val="c6"/>
          <w:sz w:val="28"/>
          <w:szCs w:val="28"/>
        </w:rPr>
        <w:t xml:space="preserve"> </w:t>
      </w:r>
      <w:r w:rsidRPr="008B5E2E">
        <w:rPr>
          <w:rStyle w:val="c20"/>
          <w:sz w:val="28"/>
          <w:szCs w:val="28"/>
        </w:rPr>
        <w:t>Как избавиться от напряженности в отношениях с людьми?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8B5E2E">
        <w:rPr>
          <w:rStyle w:val="c6"/>
          <w:sz w:val="28"/>
          <w:szCs w:val="28"/>
        </w:rPr>
        <w:t>Брукнера</w:t>
      </w:r>
      <w:proofErr w:type="spellEnd"/>
      <w:r w:rsidRPr="008B5E2E">
        <w:rPr>
          <w:rStyle w:val="c6"/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8B5E2E">
        <w:rPr>
          <w:rStyle w:val="c6"/>
          <w:sz w:val="28"/>
          <w:szCs w:val="28"/>
        </w:rPr>
        <w:t>Кармэн</w:t>
      </w:r>
      <w:proofErr w:type="spellEnd"/>
      <w:r w:rsidRPr="008B5E2E">
        <w:rPr>
          <w:rStyle w:val="c6"/>
          <w:sz w:val="28"/>
          <w:szCs w:val="28"/>
        </w:rPr>
        <w:t>» - часть 3.</w:t>
      </w:r>
    </w:p>
    <w:p w:rsidR="005013F3" w:rsidRPr="008B5E2E" w:rsidRDefault="005013F3" w:rsidP="005013F3">
      <w:pPr>
        <w:pStyle w:val="c10"/>
        <w:ind w:right="-143"/>
        <w:jc w:val="both"/>
        <w:rPr>
          <w:b/>
          <w:sz w:val="28"/>
          <w:szCs w:val="28"/>
        </w:rPr>
      </w:pPr>
      <w:r w:rsidRPr="008B5E2E">
        <w:rPr>
          <w:rStyle w:val="c20"/>
          <w:b/>
          <w:sz w:val="28"/>
          <w:szCs w:val="28"/>
        </w:rPr>
        <w:t>У вас мигрень, головная боль?</w:t>
      </w:r>
    </w:p>
    <w:p w:rsidR="008B5E2E" w:rsidRDefault="005013F3" w:rsidP="005013F3">
      <w:pPr>
        <w:pStyle w:val="c10"/>
        <w:ind w:right="-143"/>
        <w:jc w:val="both"/>
        <w:rPr>
          <w:rStyle w:val="c6"/>
          <w:sz w:val="28"/>
          <w:szCs w:val="28"/>
        </w:rPr>
      </w:pPr>
      <w:r w:rsidRPr="008B5E2E">
        <w:rPr>
          <w:rStyle w:val="c6"/>
          <w:sz w:val="28"/>
          <w:szCs w:val="28"/>
        </w:rPr>
        <w:t xml:space="preserve">Ставьте диск с религиозной музыкой или классикой: Моцарт «Дон Жуан» и «Симфония № 40», Лист «Венгерская рапсодия 1», Хачатурян «Сюита Маскарад». 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b/>
          <w:sz w:val="28"/>
          <w:szCs w:val="28"/>
        </w:rPr>
        <w:t>Для поднятия общего жизненного тонуса, улучшения самочувствия, активности</w:t>
      </w:r>
      <w:r w:rsidRPr="008B5E2E">
        <w:rPr>
          <w:rStyle w:val="c6"/>
          <w:sz w:val="28"/>
          <w:szCs w:val="28"/>
        </w:rPr>
        <w:t xml:space="preserve">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20"/>
          <w:b/>
          <w:sz w:val="28"/>
          <w:szCs w:val="28"/>
        </w:rPr>
        <w:t>Для уменьшения агрессивности</w:t>
      </w:r>
      <w:r w:rsidRPr="008B5E2E">
        <w:rPr>
          <w:rStyle w:val="c20"/>
          <w:sz w:val="28"/>
          <w:szCs w:val="28"/>
        </w:rPr>
        <w:t>, непослушания</w:t>
      </w:r>
      <w:r w:rsidRPr="008B5E2E">
        <w:rPr>
          <w:rStyle w:val="c6"/>
          <w:sz w:val="28"/>
          <w:szCs w:val="28"/>
        </w:rPr>
        <w:t xml:space="preserve"> подойдет опять же классика: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Бах «Итальянский концерт», Гайдн «Симфония».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20"/>
          <w:sz w:val="28"/>
          <w:szCs w:val="28"/>
        </w:rPr>
        <w:t>А чтобы чадо быстро заснуло и видело хорошие сны</w:t>
      </w:r>
      <w:r w:rsidRPr="008B5E2E">
        <w:rPr>
          <w:rStyle w:val="c6"/>
          <w:sz w:val="28"/>
          <w:szCs w:val="28"/>
        </w:rPr>
        <w:t>, можно негромко включить музыку с медленным темпом и четким ритмом.</w:t>
      </w:r>
    </w:p>
    <w:p w:rsidR="005013F3" w:rsidRPr="008B5E2E" w:rsidRDefault="005013F3" w:rsidP="005013F3">
      <w:pPr>
        <w:pStyle w:val="c10"/>
        <w:ind w:right="-143"/>
        <w:jc w:val="both"/>
        <w:rPr>
          <w:b/>
          <w:sz w:val="28"/>
          <w:szCs w:val="28"/>
        </w:rPr>
      </w:pPr>
      <w:bookmarkStart w:id="0" w:name="_GoBack"/>
      <w:r w:rsidRPr="008B5E2E">
        <w:rPr>
          <w:rStyle w:val="c20"/>
          <w:b/>
          <w:sz w:val="28"/>
          <w:szCs w:val="28"/>
        </w:rPr>
        <w:t>Как слушать?</w:t>
      </w:r>
    </w:p>
    <w:bookmarkEnd w:id="0"/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· Продолжительность - 15-30 минут.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· Лучше всего прослушивать нужные произведения утром после пробуждения или вечером перед сном.</w:t>
      </w:r>
    </w:p>
    <w:p w:rsidR="005013F3" w:rsidRPr="008B5E2E" w:rsidRDefault="005013F3" w:rsidP="005013F3">
      <w:pPr>
        <w:pStyle w:val="c10"/>
        <w:ind w:right="-143"/>
        <w:jc w:val="both"/>
        <w:rPr>
          <w:sz w:val="28"/>
          <w:szCs w:val="28"/>
        </w:rPr>
      </w:pPr>
      <w:r w:rsidRPr="008B5E2E">
        <w:rPr>
          <w:rStyle w:val="c6"/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4C2E84" w:rsidRPr="008B5E2E" w:rsidRDefault="005013F3" w:rsidP="005013F3">
      <w:pPr>
        <w:pStyle w:val="c10"/>
        <w:ind w:right="-143"/>
        <w:jc w:val="both"/>
        <w:rPr>
          <w:rStyle w:val="c6"/>
          <w:sz w:val="28"/>
          <w:szCs w:val="28"/>
        </w:rPr>
      </w:pPr>
      <w:r w:rsidRPr="008B5E2E">
        <w:rPr>
          <w:rStyle w:val="c6"/>
          <w:sz w:val="28"/>
          <w:szCs w:val="2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5E0F8F" w:rsidRPr="008B5E2E" w:rsidRDefault="005E0F8F" w:rsidP="005E0F8F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Подготовила музыкальный руководитель </w:t>
      </w:r>
      <w:proofErr w:type="spellStart"/>
      <w:r w:rsidR="008B5E2E" w:rsidRPr="008B5E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Е.Н.Крылова</w:t>
      </w:r>
      <w:proofErr w:type="spellEnd"/>
      <w:r w:rsidRPr="008B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F8F" w:rsidRDefault="005E0F8F" w:rsidP="005013F3">
      <w:pPr>
        <w:pStyle w:val="c10"/>
        <w:ind w:right="-143"/>
        <w:jc w:val="both"/>
        <w:rPr>
          <w:rStyle w:val="c6"/>
        </w:rPr>
      </w:pPr>
    </w:p>
    <w:p w:rsidR="005E0F8F" w:rsidRDefault="005E0F8F" w:rsidP="005013F3">
      <w:pPr>
        <w:pStyle w:val="c10"/>
        <w:ind w:right="-143"/>
        <w:jc w:val="both"/>
        <w:rPr>
          <w:rStyle w:val="c6"/>
        </w:rPr>
      </w:pPr>
    </w:p>
    <w:p w:rsidR="005E0F8F" w:rsidRDefault="005E0F8F" w:rsidP="005013F3">
      <w:pPr>
        <w:pStyle w:val="c10"/>
        <w:ind w:right="-143"/>
        <w:jc w:val="both"/>
        <w:rPr>
          <w:rStyle w:val="c6"/>
        </w:rPr>
      </w:pPr>
    </w:p>
    <w:p w:rsidR="005E0F8F" w:rsidRDefault="005E0F8F" w:rsidP="005E0F8F">
      <w:pPr>
        <w:pStyle w:val="c10"/>
        <w:ind w:right="-143"/>
        <w:jc w:val="center"/>
      </w:pPr>
      <w:r>
        <w:rPr>
          <w:noProof/>
        </w:rPr>
        <w:drawing>
          <wp:inline distT="0" distB="0" distL="0" distR="0" wp14:anchorId="3CC7CD8E">
            <wp:extent cx="5066030" cy="1475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F8F" w:rsidSect="008B5E2E">
      <w:pgSz w:w="11906" w:h="16838"/>
      <w:pgMar w:top="1134" w:right="850" w:bottom="1134" w:left="85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77"/>
    <w:rsid w:val="00097C77"/>
    <w:rsid w:val="004C2E84"/>
    <w:rsid w:val="005013F3"/>
    <w:rsid w:val="005E0F8F"/>
    <w:rsid w:val="008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13F3"/>
  </w:style>
  <w:style w:type="character" w:customStyle="1" w:styleId="c0">
    <w:name w:val="c0"/>
    <w:basedOn w:val="a0"/>
    <w:rsid w:val="005013F3"/>
  </w:style>
  <w:style w:type="paragraph" w:customStyle="1" w:styleId="c12">
    <w:name w:val="c1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13F3"/>
  </w:style>
  <w:style w:type="paragraph" w:customStyle="1" w:styleId="c10">
    <w:name w:val="c10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3F3"/>
  </w:style>
  <w:style w:type="character" w:customStyle="1" w:styleId="c21">
    <w:name w:val="c21"/>
    <w:basedOn w:val="a0"/>
    <w:rsid w:val="005013F3"/>
  </w:style>
  <w:style w:type="character" w:customStyle="1" w:styleId="c27">
    <w:name w:val="c27"/>
    <w:basedOn w:val="a0"/>
    <w:rsid w:val="005013F3"/>
  </w:style>
  <w:style w:type="character" w:customStyle="1" w:styleId="c20">
    <w:name w:val="c20"/>
    <w:basedOn w:val="a0"/>
    <w:rsid w:val="005013F3"/>
  </w:style>
  <w:style w:type="paragraph" w:styleId="a3">
    <w:name w:val="Balloon Text"/>
    <w:basedOn w:val="a"/>
    <w:link w:val="a4"/>
    <w:uiPriority w:val="99"/>
    <w:semiHidden/>
    <w:unhideWhenUsed/>
    <w:rsid w:val="005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13F3"/>
  </w:style>
  <w:style w:type="character" w:customStyle="1" w:styleId="c0">
    <w:name w:val="c0"/>
    <w:basedOn w:val="a0"/>
    <w:rsid w:val="005013F3"/>
  </w:style>
  <w:style w:type="paragraph" w:customStyle="1" w:styleId="c12">
    <w:name w:val="c1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13F3"/>
  </w:style>
  <w:style w:type="paragraph" w:customStyle="1" w:styleId="c10">
    <w:name w:val="c10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3F3"/>
  </w:style>
  <w:style w:type="character" w:customStyle="1" w:styleId="c21">
    <w:name w:val="c21"/>
    <w:basedOn w:val="a0"/>
    <w:rsid w:val="005013F3"/>
  </w:style>
  <w:style w:type="character" w:customStyle="1" w:styleId="c27">
    <w:name w:val="c27"/>
    <w:basedOn w:val="a0"/>
    <w:rsid w:val="005013F3"/>
  </w:style>
  <w:style w:type="character" w:customStyle="1" w:styleId="c20">
    <w:name w:val="c20"/>
    <w:basedOn w:val="a0"/>
    <w:rsid w:val="005013F3"/>
  </w:style>
  <w:style w:type="paragraph" w:styleId="a3">
    <w:name w:val="Balloon Text"/>
    <w:basedOn w:val="a"/>
    <w:link w:val="a4"/>
    <w:uiPriority w:val="99"/>
    <w:semiHidden/>
    <w:unhideWhenUsed/>
    <w:rsid w:val="005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DNA7 X86</cp:lastModifiedBy>
  <cp:revision>6</cp:revision>
  <dcterms:created xsi:type="dcterms:W3CDTF">2018-11-28T16:49:00Z</dcterms:created>
  <dcterms:modified xsi:type="dcterms:W3CDTF">2019-07-31T19:45:00Z</dcterms:modified>
</cp:coreProperties>
</file>