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C4" w:rsidRDefault="00A033C4" w:rsidP="00A033C4">
      <w:pPr>
        <w:shd w:val="clear" w:color="auto" w:fill="FFFFFF"/>
        <w:spacing w:before="750"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5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Краткосрочный проект «Мы — помним, мы — гордимся!»</w:t>
      </w:r>
    </w:p>
    <w:p w:rsidR="00A033C4" w:rsidRDefault="00A033C4" w:rsidP="00A033C4">
      <w:pPr>
        <w:shd w:val="clear" w:color="auto" w:fill="FFFFFF"/>
        <w:spacing w:before="750" w:after="0" w:line="288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33C4" w:rsidRDefault="00A033C4" w:rsidP="00A033C4">
      <w:pPr>
        <w:shd w:val="clear" w:color="auto" w:fill="FFFFFF"/>
        <w:spacing w:before="750" w:after="0" w:line="288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A033C4" w:rsidSect="00A033C4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033C4" w:rsidRPr="002552DD" w:rsidRDefault="00A033C4" w:rsidP="00A033C4">
      <w:pPr>
        <w:shd w:val="clear" w:color="auto" w:fill="FFFFFF"/>
        <w:spacing w:before="750" w:after="0" w:line="288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2DE49B4B" wp14:editId="3626676F">
            <wp:extent cx="4856370" cy="1899139"/>
            <wp:effectExtent l="0" t="0" r="1905" b="6350"/>
            <wp:docPr id="1" name="Рисунок 1" descr="C:\Users\Наталия\Desktop\a90f7624-60e1-5ff4-b49b-5a7f1a0e7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esktop\a90f7624-60e1-5ff4-b49b-5a7f1a0e7a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950" cy="190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83672">
        <w:rPr>
          <w:rFonts w:ascii="Times New Roman" w:hAnsi="Times New Roman" w:cs="Times New Roman"/>
          <w:sz w:val="24"/>
          <w:szCs w:val="24"/>
        </w:rPr>
        <w:t xml:space="preserve"> каждым днем утрачивается связь поколений, очень мало осталось в живых фронтовиков, героев войны. Детям нужно рассказать о ВОВ, о защитниках родины – ветеранах, о том, как протекала жизнь в военное время, военном оружии, о форме одежды военных, о победе. Отсюда, в преддверии празднования Дня Победы возникает </w:t>
      </w:r>
      <w:r w:rsidRPr="00E83672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E83672">
        <w:rPr>
          <w:rFonts w:ascii="Times New Roman" w:hAnsi="Times New Roman" w:cs="Times New Roman"/>
          <w:sz w:val="24"/>
          <w:szCs w:val="24"/>
        </w:rPr>
        <w:t>: как помочь подрастающему поколению сформировать у них чувство долга, чувство уважения к славным защитникам нашей Родины, чувство гордости за наш великий народ, благодарности за то, что он подарил нам счастливую жизнь.</w:t>
      </w: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  <w:sectPr w:rsidR="00A033C4" w:rsidSect="00A033C4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033C4" w:rsidRPr="00E83672" w:rsidRDefault="00A033C4" w:rsidP="00A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3672">
        <w:rPr>
          <w:rFonts w:ascii="Times New Roman" w:hAnsi="Times New Roman" w:cs="Times New Roman"/>
          <w:b/>
          <w:sz w:val="24"/>
          <w:szCs w:val="24"/>
        </w:rPr>
        <w:lastRenderedPageBreak/>
        <w:t>Вид проекта:</w:t>
      </w:r>
      <w:r w:rsidRPr="00E83672">
        <w:rPr>
          <w:rFonts w:ascii="Times New Roman" w:hAnsi="Times New Roman" w:cs="Times New Roman"/>
          <w:sz w:val="24"/>
          <w:szCs w:val="24"/>
        </w:rPr>
        <w:t xml:space="preserve"> творческо-информационный.</w:t>
      </w:r>
    </w:p>
    <w:p w:rsidR="00A033C4" w:rsidRPr="00E83672" w:rsidRDefault="00A033C4" w:rsidP="00A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E83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672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E83672">
        <w:rPr>
          <w:rFonts w:ascii="Times New Roman" w:hAnsi="Times New Roman" w:cs="Times New Roman"/>
          <w:sz w:val="24"/>
          <w:szCs w:val="24"/>
        </w:rPr>
        <w:t>.</w:t>
      </w:r>
    </w:p>
    <w:p w:rsidR="00A033C4" w:rsidRPr="00E83672" w:rsidRDefault="00A033C4" w:rsidP="00A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E83672">
        <w:rPr>
          <w:rFonts w:ascii="Times New Roman" w:hAnsi="Times New Roman" w:cs="Times New Roman"/>
          <w:sz w:val="24"/>
          <w:szCs w:val="24"/>
        </w:rPr>
        <w:t xml:space="preserve"> апрель-май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672">
        <w:rPr>
          <w:rFonts w:ascii="Times New Roman" w:hAnsi="Times New Roman" w:cs="Times New Roman"/>
          <w:sz w:val="24"/>
          <w:szCs w:val="24"/>
        </w:rPr>
        <w:t>г.</w:t>
      </w:r>
    </w:p>
    <w:p w:rsidR="00A033C4" w:rsidRPr="00E83672" w:rsidRDefault="00A033C4" w:rsidP="00A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Участники проектной деятельности:</w:t>
      </w:r>
      <w:r w:rsidRPr="00E83672">
        <w:rPr>
          <w:rFonts w:ascii="Times New Roman" w:hAnsi="Times New Roman" w:cs="Times New Roman"/>
          <w:sz w:val="24"/>
          <w:szCs w:val="24"/>
        </w:rPr>
        <w:t xml:space="preserve"> дети, родители, воспитатели группы.</w:t>
      </w:r>
    </w:p>
    <w:p w:rsidR="00A033C4" w:rsidRPr="00E83672" w:rsidRDefault="00A033C4" w:rsidP="00A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E83672">
        <w:rPr>
          <w:rFonts w:ascii="Times New Roman" w:hAnsi="Times New Roman" w:cs="Times New Roman"/>
          <w:sz w:val="24"/>
          <w:szCs w:val="24"/>
        </w:rPr>
        <w:t xml:space="preserve"> патриотическое воспитание дошкольников, ознакомление с окружающей действительностью.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83672">
        <w:rPr>
          <w:rFonts w:ascii="Times New Roman" w:hAnsi="Times New Roman" w:cs="Times New Roman"/>
          <w:sz w:val="24"/>
          <w:szCs w:val="24"/>
        </w:rPr>
        <w:t>: 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тем, кому так тяжело далась наша Победа.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Познакомить с символами государства времен ВОВ, орденами, медалями героев ВОВ.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Вызвать желанием подражать воинам, быть такими же мужественными, смелыми, отважными, храбрыми.</w:t>
      </w: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83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Формирование у дошкольников активного положительного отношения к славным защитникам нашей Родины.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Воспитание любви к Родине.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Обогащение духовного мира детей через обращение к героическому прошлому нашей страны.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Воспитывать потребность защищать и совершать подвиги во имя Родины.</w:t>
      </w:r>
    </w:p>
    <w:p w:rsidR="00A033C4" w:rsidRPr="00E83672" w:rsidRDefault="00A033C4" w:rsidP="00A033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Выслушать историю детей о родных ветеранах ВОВ, если таковые имеются.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  <w:r w:rsidRPr="00E83672">
        <w:rPr>
          <w:rFonts w:ascii="Times New Roman" w:hAnsi="Times New Roman" w:cs="Times New Roman"/>
          <w:sz w:val="24"/>
          <w:szCs w:val="24"/>
        </w:rPr>
        <w:t xml:space="preserve"> сбор информации, работа с методической литературой, составление плана работы над проектом.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3672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E83672">
        <w:rPr>
          <w:rFonts w:ascii="Times New Roman" w:hAnsi="Times New Roman" w:cs="Times New Roman"/>
          <w:b/>
          <w:sz w:val="24"/>
          <w:szCs w:val="24"/>
        </w:rPr>
        <w:t>:</w:t>
      </w:r>
      <w:r w:rsidRPr="00E83672">
        <w:rPr>
          <w:rFonts w:ascii="Times New Roman" w:hAnsi="Times New Roman" w:cs="Times New Roman"/>
          <w:sz w:val="24"/>
          <w:szCs w:val="24"/>
        </w:rPr>
        <w:t xml:space="preserve"> реализация проекта.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3672">
        <w:rPr>
          <w:rFonts w:ascii="Times New Roman" w:hAnsi="Times New Roman" w:cs="Times New Roman"/>
          <w:b/>
          <w:sz w:val="24"/>
          <w:szCs w:val="24"/>
        </w:rPr>
        <w:t>Итоговый</w:t>
      </w:r>
      <w:proofErr w:type="gramEnd"/>
      <w:r w:rsidRPr="00E83672">
        <w:rPr>
          <w:rFonts w:ascii="Times New Roman" w:hAnsi="Times New Roman" w:cs="Times New Roman"/>
          <w:b/>
          <w:sz w:val="24"/>
          <w:szCs w:val="24"/>
        </w:rPr>
        <w:t>:</w:t>
      </w:r>
      <w:r w:rsidRPr="00E83672">
        <w:rPr>
          <w:rFonts w:ascii="Times New Roman" w:hAnsi="Times New Roman" w:cs="Times New Roman"/>
          <w:sz w:val="24"/>
          <w:szCs w:val="24"/>
        </w:rPr>
        <w:t xml:space="preserve"> подведение результатов, презентация работы над проектом.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67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CE3398" w:rsidRDefault="00A033C4" w:rsidP="00A033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A033C4" w:rsidRPr="00CE3398" w:rsidRDefault="00A033C4" w:rsidP="00A033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Осознание родителями важности патриотического воспитания дошкольников.</w:t>
      </w:r>
    </w:p>
    <w:p w:rsidR="00A033C4" w:rsidRPr="00CE3398" w:rsidRDefault="00A033C4" w:rsidP="00A033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Получение понятных детям представлений о героях ВОВ, подвигах, которые они совершили.</w:t>
      </w:r>
    </w:p>
    <w:p w:rsidR="00A033C4" w:rsidRPr="00CE3398" w:rsidRDefault="00A033C4" w:rsidP="00A033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lastRenderedPageBreak/>
        <w:t>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 и памятникам, встречи с ветеранами).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39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CE3398" w:rsidRDefault="00A033C4" w:rsidP="00A033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Рассматривание плакатов военных лет, фотографий, иллюстраций с изображением памятников павшим воинам, презентаций, знакомство с военной техникой, военным оружием, формой одежды военных.</w:t>
      </w:r>
    </w:p>
    <w:p w:rsidR="00A033C4" w:rsidRPr="00CE3398" w:rsidRDefault="00A033C4" w:rsidP="00A033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Чтение стихотворений посвященных ко Дню Победы. Прослушивание песен. Просмотр мультфильмов, посвященных детям войны.</w:t>
      </w:r>
    </w:p>
    <w:p w:rsidR="00A033C4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398">
        <w:rPr>
          <w:rFonts w:ascii="Times New Roman" w:hAnsi="Times New Roman" w:cs="Times New Roman"/>
          <w:b/>
          <w:sz w:val="24"/>
          <w:szCs w:val="24"/>
        </w:rPr>
        <w:t>Роль родителей в реализации проекта: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CE3398" w:rsidRDefault="00A033C4" w:rsidP="00A03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Сбор информации, материала о Великой Отечественной Войне (песни, стихи, плакаты, показ настоящих наград).</w:t>
      </w:r>
    </w:p>
    <w:p w:rsidR="00A033C4" w:rsidRPr="00CE3398" w:rsidRDefault="00A033C4" w:rsidP="00A03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Беседы родителей с детьми о родных участниках в ВОВ, если есть.</w:t>
      </w:r>
    </w:p>
    <w:p w:rsidR="00A033C4" w:rsidRPr="00CE3398" w:rsidRDefault="00A033C4" w:rsidP="00A03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Создание и посещение выставки в группе по патриотическому воспитанию на тему: «9 мая – День Победы».</w:t>
      </w:r>
    </w:p>
    <w:p w:rsidR="00A033C4" w:rsidRPr="00CE3398" w:rsidRDefault="00A033C4" w:rsidP="00A033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398">
        <w:rPr>
          <w:rFonts w:ascii="Times New Roman" w:hAnsi="Times New Roman" w:cs="Times New Roman"/>
          <w:sz w:val="24"/>
          <w:szCs w:val="24"/>
        </w:rPr>
        <w:t>Самостоятельный поход родителей с детьми на парад 9 мая.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398">
        <w:rPr>
          <w:rFonts w:ascii="Times New Roman" w:hAnsi="Times New Roman" w:cs="Times New Roman"/>
          <w:b/>
          <w:sz w:val="24"/>
          <w:szCs w:val="24"/>
        </w:rPr>
        <w:t>Работа воспитателей:</w:t>
      </w:r>
    </w:p>
    <w:p w:rsidR="00A033C4" w:rsidRPr="00CE3398" w:rsidRDefault="00A033C4" w:rsidP="00A033C4">
      <w:pPr>
        <w:tabs>
          <w:tab w:val="left" w:pos="1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398">
        <w:rPr>
          <w:rFonts w:ascii="Times New Roman" w:hAnsi="Times New Roman" w:cs="Times New Roman"/>
          <w:b/>
          <w:sz w:val="24"/>
          <w:szCs w:val="24"/>
        </w:rPr>
        <w:tab/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Познавательные занятия: «Что такое героизм», «Был великий день Победы».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Беседы с детьми: «Великая Отечественная война», «История Георгиевской ленточки», «Праздник День Победы».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Выпуск стенгазеты: «9 Мая – День Победы! ».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Рисование: «Салют над городом в честь праздника Победы»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Аппликация: «Военная техника»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Оформление выставки посвященной Дню Победы.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Лепка: «Ордена и медали»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Дидактическая игра: « Назови пословицу»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«Советская армия «В. </w:t>
      </w:r>
      <w:proofErr w:type="spellStart"/>
      <w:r w:rsidRPr="00E83672"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 w:rsidRPr="00E83672">
        <w:rPr>
          <w:rFonts w:ascii="Times New Roman" w:hAnsi="Times New Roman" w:cs="Times New Roman"/>
          <w:sz w:val="24"/>
          <w:szCs w:val="24"/>
        </w:rPr>
        <w:t xml:space="preserve">, «Имя героя» Л. </w:t>
      </w:r>
      <w:proofErr w:type="spellStart"/>
      <w:r w:rsidRPr="00E83672">
        <w:rPr>
          <w:rFonts w:ascii="Times New Roman" w:hAnsi="Times New Roman" w:cs="Times New Roman"/>
          <w:sz w:val="24"/>
          <w:szCs w:val="24"/>
        </w:rPr>
        <w:t>Барбас</w:t>
      </w:r>
      <w:proofErr w:type="spellEnd"/>
      <w:r w:rsidRPr="00E83672">
        <w:rPr>
          <w:rFonts w:ascii="Times New Roman" w:hAnsi="Times New Roman" w:cs="Times New Roman"/>
          <w:sz w:val="24"/>
          <w:szCs w:val="24"/>
        </w:rPr>
        <w:t>, «У войны не детское лицо».</w:t>
      </w:r>
    </w:p>
    <w:p w:rsidR="00A033C4" w:rsidRPr="00E83672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72">
        <w:rPr>
          <w:rFonts w:ascii="Times New Roman" w:hAnsi="Times New Roman" w:cs="Times New Roman"/>
          <w:sz w:val="24"/>
          <w:szCs w:val="24"/>
        </w:rPr>
        <w:t>Сюжетно-ролевая игра: «Военный корабль»</w:t>
      </w: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3398">
        <w:rPr>
          <w:rFonts w:ascii="Times New Roman" w:hAnsi="Times New Roman" w:cs="Times New Roman"/>
          <w:sz w:val="24"/>
          <w:szCs w:val="24"/>
        </w:rPr>
        <w:t>роведение праздника, посвященного Дню Победы;</w:t>
      </w: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E3398">
        <w:rPr>
          <w:rFonts w:ascii="Times New Roman" w:hAnsi="Times New Roman" w:cs="Times New Roman"/>
          <w:sz w:val="24"/>
          <w:szCs w:val="24"/>
        </w:rPr>
        <w:t>стреча с председателем Совета ветеранов ветераном Великой Отечественной войны. Тема «военный треугольник»;</w:t>
      </w: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3398">
        <w:rPr>
          <w:rFonts w:ascii="Times New Roman" w:hAnsi="Times New Roman" w:cs="Times New Roman"/>
          <w:sz w:val="24"/>
          <w:szCs w:val="24"/>
        </w:rPr>
        <w:t>кция «Бессмертный полк»;</w:t>
      </w:r>
    </w:p>
    <w:p w:rsidR="00A033C4" w:rsidRPr="00CE3398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«Поезд Победы»;</w:t>
      </w: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3398">
        <w:rPr>
          <w:rFonts w:ascii="Times New Roman" w:hAnsi="Times New Roman" w:cs="Times New Roman"/>
          <w:sz w:val="24"/>
          <w:szCs w:val="24"/>
        </w:rPr>
        <w:t>кция «Поздравь ветерана».</w:t>
      </w: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Default="00A033C4" w:rsidP="00A0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3C4" w:rsidRDefault="00A033C4" w:rsidP="00A033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20035">
            <wp:extent cx="3398530" cy="25173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72" cy="2519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31F" w:rsidRDefault="00A033C4"/>
    <w:sectPr w:rsidR="00C3631F" w:rsidSect="00A033C4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DF4"/>
    <w:multiLevelType w:val="hybridMultilevel"/>
    <w:tmpl w:val="43F6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6B6"/>
    <w:multiLevelType w:val="hybridMultilevel"/>
    <w:tmpl w:val="B6DC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86648"/>
    <w:multiLevelType w:val="hybridMultilevel"/>
    <w:tmpl w:val="2F2E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D341B"/>
    <w:multiLevelType w:val="hybridMultilevel"/>
    <w:tmpl w:val="6CB2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C4"/>
    <w:rsid w:val="00A033C4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2024-05-01T17:33:00Z</dcterms:created>
  <dcterms:modified xsi:type="dcterms:W3CDTF">2024-05-01T17:35:00Z</dcterms:modified>
</cp:coreProperties>
</file>