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AF" w:rsidRPr="000C70AF" w:rsidRDefault="000C70AF" w:rsidP="000C70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C70AF">
        <w:rPr>
          <w:rStyle w:val="a4"/>
          <w:color w:val="2980B9"/>
          <w:sz w:val="28"/>
          <w:szCs w:val="28"/>
        </w:rPr>
        <w:t> Материально-техническая оснащенность образовательного процесса.</w:t>
      </w:r>
    </w:p>
    <w:p w:rsidR="000C70AF" w:rsidRPr="000C70AF" w:rsidRDefault="000C70AF" w:rsidP="000C70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C70AF">
        <w:rPr>
          <w:noProof/>
          <w:color w:val="000000"/>
          <w:sz w:val="28"/>
          <w:szCs w:val="28"/>
        </w:rPr>
        <w:drawing>
          <wp:inline distT="0" distB="0" distL="0" distR="0" wp14:anchorId="63D5AEED" wp14:editId="17A4AB04">
            <wp:extent cx="2749550" cy="1943100"/>
            <wp:effectExtent l="0" t="0" r="0" b="0"/>
            <wp:docPr id="1" name="Рисунок 1" descr="https://ds1-msh.edu.yar.ru/kartinka_o_lete_w289_h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1-msh.edu.yar.ru/kartinka_o_lete_w289_h2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C70AF">
        <w:rPr>
          <w:color w:val="000000"/>
          <w:sz w:val="28"/>
          <w:szCs w:val="28"/>
        </w:rPr>
        <w:t>Детский сад введен в эксплуатацию 30.09.2013 г. Вся предметно-развивающая и пространственная среда организована с учётом рекомендаций «Санитарно-эпидемиологических правил и нормативов» СанПиН   2.4.1.3049-13 от 15 мая 2013г., а также с учетом возрастных и индивидуальных особенностей детей каждой возрастной группы.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color w:val="000000"/>
          <w:sz w:val="28"/>
          <w:szCs w:val="28"/>
        </w:rPr>
        <w:t>Развивающая предметно-пространственная среда постоянно совершенствуется, обновляется, методическое обеспечение образовательного процесса достаточное. 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color w:val="000000"/>
          <w:sz w:val="28"/>
          <w:szCs w:val="28"/>
        </w:rPr>
        <w:t xml:space="preserve">Территория детского сада состоит из двух земельных участков, которые разделяются проезжей дорогой. На первом – имеется спортивная площадка прогулочные участки для детей раннего возраста, котельная. На втором – прогулочные участки для детей дошкольного возраста (наши дети практически изучат правила ДД каждый </w:t>
      </w:r>
      <w:proofErr w:type="gramStart"/>
      <w:r w:rsidRPr="000C70AF">
        <w:rPr>
          <w:color w:val="000000"/>
          <w:sz w:val="28"/>
          <w:szCs w:val="28"/>
        </w:rPr>
        <w:t xml:space="preserve">день) </w:t>
      </w:r>
      <w:proofErr w:type="gramEnd"/>
      <w:r w:rsidRPr="000C70AF">
        <w:rPr>
          <w:color w:val="000000"/>
          <w:sz w:val="28"/>
          <w:szCs w:val="28"/>
        </w:rPr>
        <w:t>Территория детского сада благоустроена, разбиты цветники. Общая проектная наполняемость детского сада – 110 мест.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rStyle w:val="a4"/>
          <w:color w:val="000000"/>
          <w:sz w:val="28"/>
          <w:szCs w:val="28"/>
        </w:rPr>
        <w:t xml:space="preserve">Информационно-техническое оборудование </w:t>
      </w:r>
      <w:proofErr w:type="spellStart"/>
      <w:proofErr w:type="gramStart"/>
      <w:r w:rsidRPr="000C70AF">
        <w:rPr>
          <w:rStyle w:val="a4"/>
          <w:color w:val="000000"/>
          <w:sz w:val="28"/>
          <w:szCs w:val="28"/>
        </w:rPr>
        <w:t>оборудование</w:t>
      </w:r>
      <w:proofErr w:type="spellEnd"/>
      <w:proofErr w:type="gramEnd"/>
      <w:r w:rsidRPr="000C70AF">
        <w:rPr>
          <w:rStyle w:val="a4"/>
          <w:color w:val="000000"/>
          <w:sz w:val="28"/>
          <w:szCs w:val="28"/>
        </w:rPr>
        <w:t>: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color w:val="000000"/>
          <w:sz w:val="28"/>
          <w:szCs w:val="28"/>
        </w:rPr>
        <w:t xml:space="preserve">Компьютер – 5 шт. </w:t>
      </w:r>
      <w:proofErr w:type="gramStart"/>
      <w:r w:rsidRPr="000C70AF">
        <w:rPr>
          <w:color w:val="000000"/>
          <w:sz w:val="28"/>
          <w:szCs w:val="28"/>
        </w:rPr>
        <w:t xml:space="preserve">( </w:t>
      </w:r>
      <w:proofErr w:type="gramEnd"/>
      <w:r w:rsidRPr="000C70AF">
        <w:rPr>
          <w:color w:val="000000"/>
          <w:sz w:val="28"/>
          <w:szCs w:val="28"/>
        </w:rPr>
        <w:t>с выходом в Интернет, электронной почтой -2);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color w:val="000000"/>
          <w:sz w:val="28"/>
          <w:szCs w:val="28"/>
        </w:rPr>
        <w:t>Принтер/копир/сканер – 3 шт.;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color w:val="000000"/>
          <w:sz w:val="28"/>
          <w:szCs w:val="28"/>
        </w:rPr>
        <w:t>Цветной лазерный принтер – 1 шт.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color w:val="000000"/>
          <w:sz w:val="28"/>
          <w:szCs w:val="28"/>
        </w:rPr>
        <w:t xml:space="preserve">Ноутбук – 1 шт. </w:t>
      </w:r>
      <w:proofErr w:type="gramStart"/>
      <w:r w:rsidRPr="000C70AF">
        <w:rPr>
          <w:color w:val="000000"/>
          <w:sz w:val="28"/>
          <w:szCs w:val="28"/>
        </w:rPr>
        <w:t xml:space="preserve">( </w:t>
      </w:r>
      <w:proofErr w:type="gramEnd"/>
      <w:r w:rsidRPr="000C70AF">
        <w:rPr>
          <w:color w:val="000000"/>
          <w:sz w:val="28"/>
          <w:szCs w:val="28"/>
        </w:rPr>
        <w:t>с выходом в Интернет, электронной почтой -2)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color w:val="000000"/>
          <w:sz w:val="28"/>
          <w:szCs w:val="28"/>
        </w:rPr>
        <w:t>Технические средства обучения: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color w:val="000000"/>
          <w:sz w:val="28"/>
          <w:szCs w:val="28"/>
        </w:rPr>
        <w:t>музыкальный центр – 2 шт.;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color w:val="000000"/>
          <w:sz w:val="28"/>
          <w:szCs w:val="28"/>
        </w:rPr>
        <w:t>телевизоры – 1 шт.,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color w:val="000000"/>
          <w:sz w:val="28"/>
          <w:szCs w:val="28"/>
        </w:rPr>
        <w:t>магнитофон – 6 шт.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color w:val="000000"/>
          <w:sz w:val="28"/>
          <w:szCs w:val="28"/>
        </w:rPr>
        <w:t>фотоаппарат – 2шт.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color w:val="000000"/>
          <w:sz w:val="28"/>
          <w:szCs w:val="28"/>
        </w:rPr>
        <w:t>интерактивное оборудование (интерактивная доска, проектор)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rStyle w:val="a4"/>
          <w:color w:val="000000"/>
          <w:sz w:val="28"/>
          <w:szCs w:val="28"/>
        </w:rPr>
        <w:t>6 групповых ячеек</w:t>
      </w:r>
      <w:r w:rsidRPr="000C70AF">
        <w:rPr>
          <w:color w:val="000000"/>
          <w:sz w:val="28"/>
          <w:szCs w:val="28"/>
        </w:rPr>
        <w:t xml:space="preserve"> со спальными, санитарными, раздевальными комнатами, буфетами. В группах раннего возраста имеются </w:t>
      </w:r>
      <w:proofErr w:type="gramStart"/>
      <w:r w:rsidRPr="000C70AF">
        <w:rPr>
          <w:color w:val="000000"/>
          <w:sz w:val="28"/>
          <w:szCs w:val="28"/>
        </w:rPr>
        <w:t>колясочные</w:t>
      </w:r>
      <w:proofErr w:type="gramEnd"/>
      <w:r w:rsidRPr="000C70AF">
        <w:rPr>
          <w:color w:val="000000"/>
          <w:sz w:val="28"/>
          <w:szCs w:val="28"/>
        </w:rPr>
        <w:t>. Групповые и спальные комнаты оснащены детской мебелью. Для игровой деятельности детей в каждой группе имеются мебельные гарнитуры, мягкие уголки,  оборудование для уголка природы и сюжетных игр, передвижные ширмы, атрибуты для ролевых и подвижных игр, разнообразные дидактические игры.     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C70AF">
        <w:rPr>
          <w:rStyle w:val="a4"/>
          <w:color w:val="000000"/>
          <w:sz w:val="28"/>
          <w:szCs w:val="28"/>
        </w:rPr>
        <w:lastRenderedPageBreak/>
        <w:t>Музыкальный зал</w:t>
      </w:r>
      <w:r w:rsidRPr="000C70AF">
        <w:rPr>
          <w:color w:val="000000"/>
          <w:sz w:val="28"/>
          <w:szCs w:val="28"/>
        </w:rPr>
        <w:t> (здесь проводится музыкальная образовательная деятельность и индивидуальная работа с детьми, праздники, развлечения, спектакли.</w:t>
      </w:r>
      <w:proofErr w:type="gramEnd"/>
      <w:r w:rsidRPr="000C70AF">
        <w:rPr>
          <w:color w:val="000000"/>
          <w:sz w:val="28"/>
          <w:szCs w:val="28"/>
        </w:rPr>
        <w:t xml:space="preserve"> Для организации педагогического процесса зал оборудован музыкальными инструментами (пианино, детские музыкальные инструменты, костюмы, декорации)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C70AF">
        <w:rPr>
          <w:rStyle w:val="a4"/>
          <w:color w:val="000000"/>
          <w:sz w:val="28"/>
          <w:szCs w:val="28"/>
        </w:rPr>
        <w:t>Физкультурный зал</w:t>
      </w:r>
      <w:r w:rsidRPr="000C70AF">
        <w:rPr>
          <w:color w:val="000000"/>
          <w:sz w:val="28"/>
          <w:szCs w:val="28"/>
        </w:rPr>
        <w:t> (предназначен для проведения утренней гимнастики, образовательной деятельности по физической культуре, спортивных праздников, развлечений, соревнований.</w:t>
      </w:r>
      <w:proofErr w:type="gramEnd"/>
      <w:r w:rsidRPr="000C70AF">
        <w:rPr>
          <w:color w:val="000000"/>
          <w:sz w:val="28"/>
          <w:szCs w:val="28"/>
        </w:rPr>
        <w:t xml:space="preserve"> </w:t>
      </w:r>
      <w:proofErr w:type="gramStart"/>
      <w:r w:rsidRPr="000C70AF">
        <w:rPr>
          <w:color w:val="000000"/>
          <w:sz w:val="28"/>
          <w:szCs w:val="28"/>
        </w:rPr>
        <w:t>Для занятий с детьми имеется все необходимое оборудование:  шведская стенка, батут, разнообразный спортивный инвентарь, спортивные атрибуты)</w:t>
      </w:r>
      <w:proofErr w:type="gramEnd"/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C70AF">
        <w:rPr>
          <w:rStyle w:val="a4"/>
          <w:color w:val="000000"/>
          <w:sz w:val="28"/>
          <w:szCs w:val="28"/>
        </w:rPr>
        <w:t>Бассейн</w:t>
      </w:r>
      <w:r w:rsidRPr="000C70AF">
        <w:rPr>
          <w:color w:val="000000"/>
          <w:sz w:val="28"/>
          <w:szCs w:val="28"/>
        </w:rPr>
        <w:t> (раздельные душевые и туалетные комнаты для мальчиков и девочек, занимаются дети с 4 лет.</w:t>
      </w:r>
      <w:proofErr w:type="gramEnd"/>
      <w:r w:rsidRPr="000C70AF">
        <w:rPr>
          <w:color w:val="000000"/>
          <w:sz w:val="28"/>
          <w:szCs w:val="28"/>
        </w:rPr>
        <w:t xml:space="preserve"> </w:t>
      </w:r>
      <w:proofErr w:type="gramStart"/>
      <w:r w:rsidRPr="000C70AF">
        <w:rPr>
          <w:color w:val="000000"/>
          <w:sz w:val="28"/>
          <w:szCs w:val="28"/>
        </w:rPr>
        <w:t>Для занятий с детьми имеется все необходимое оборудование: доски, нарукавники, рукава, разнообразный спортивный атрибут)</w:t>
      </w:r>
      <w:proofErr w:type="gramEnd"/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rStyle w:val="a4"/>
          <w:color w:val="000000"/>
          <w:sz w:val="28"/>
          <w:szCs w:val="28"/>
        </w:rPr>
        <w:t xml:space="preserve">Кабинет учителя </w:t>
      </w:r>
      <w:proofErr w:type="gramStart"/>
      <w:r w:rsidRPr="000C70AF">
        <w:rPr>
          <w:rStyle w:val="a4"/>
          <w:color w:val="000000"/>
          <w:sz w:val="28"/>
          <w:szCs w:val="28"/>
        </w:rPr>
        <w:t>–л</w:t>
      </w:r>
      <w:proofErr w:type="gramEnd"/>
      <w:r w:rsidRPr="000C70AF">
        <w:rPr>
          <w:rStyle w:val="a4"/>
          <w:color w:val="000000"/>
          <w:sz w:val="28"/>
          <w:szCs w:val="28"/>
        </w:rPr>
        <w:t>огопеда</w:t>
      </w:r>
      <w:r w:rsidRPr="000C70AF">
        <w:rPr>
          <w:color w:val="000000"/>
          <w:sz w:val="28"/>
          <w:szCs w:val="28"/>
        </w:rPr>
        <w:t> (имеет необходимое оборудование  и методическое сопровождение для проведения индивидуальных занятий по исправлению нарушений речи  у детей. Зеркало, стол и стул для логопеда, стол детский, стулья детские, шкафы для дидактических пособий, компьютер, принтер. Диагностический материал, разнообразные дидактические игры для дошкольников, (наглядный и демонстрационный материалы), дидактические материалы для ведения коррекционно-развивающей работы с детьми.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rStyle w:val="a4"/>
          <w:color w:val="000000"/>
          <w:sz w:val="28"/>
          <w:szCs w:val="28"/>
        </w:rPr>
        <w:t>Сенсорная комната</w:t>
      </w:r>
      <w:r w:rsidRPr="000C70AF">
        <w:rPr>
          <w:color w:val="000000"/>
          <w:sz w:val="28"/>
          <w:szCs w:val="28"/>
        </w:rPr>
        <w:t xml:space="preserve"> (для подгрупп и индивидуальных занятий с детьми, в ней имеется: тактильная панель, тактильные сенсорные дорожки, зеркальный уголок с пузырьковыми колоннами, песочный стол с подсветкой, пучок </w:t>
      </w:r>
      <w:proofErr w:type="spellStart"/>
      <w:r w:rsidRPr="000C70AF">
        <w:rPr>
          <w:color w:val="000000"/>
          <w:sz w:val="28"/>
          <w:szCs w:val="28"/>
        </w:rPr>
        <w:t>фибероптических</w:t>
      </w:r>
      <w:proofErr w:type="spellEnd"/>
      <w:r w:rsidRPr="000C70AF">
        <w:rPr>
          <w:color w:val="000000"/>
          <w:sz w:val="28"/>
          <w:szCs w:val="28"/>
        </w:rPr>
        <w:t xml:space="preserve"> волокон с боковым свечением, дидактические игры, пособия, игрушки)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rStyle w:val="a4"/>
          <w:color w:val="000000"/>
          <w:sz w:val="28"/>
          <w:szCs w:val="28"/>
        </w:rPr>
        <w:t>Кабинет заведующего</w:t>
      </w:r>
      <w:r w:rsidRPr="000C70AF">
        <w:rPr>
          <w:color w:val="000000"/>
          <w:sz w:val="28"/>
          <w:szCs w:val="28"/>
        </w:rPr>
        <w:t xml:space="preserve"> (для проведения  работы с педагогами и всем персоналом МДОУ по направлениям работы ДОУ, приёма и консультирования  родителей Необходимая мебель и оборудование для осуществления организации всего учебно-воспитательного процесса в МДОУ </w:t>
      </w:r>
      <w:proofErr w:type="gramStart"/>
      <w:r w:rsidRPr="000C70AF">
        <w:rPr>
          <w:color w:val="000000"/>
          <w:sz w:val="28"/>
          <w:szCs w:val="28"/>
        </w:rPr>
        <w:t xml:space="preserve">( </w:t>
      </w:r>
      <w:proofErr w:type="gramEnd"/>
      <w:r w:rsidRPr="000C70AF">
        <w:rPr>
          <w:color w:val="000000"/>
          <w:sz w:val="28"/>
          <w:szCs w:val="28"/>
        </w:rPr>
        <w:t>компьютер, принтер, телефон, шкафы для хранения документации и методических пособий)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C70AF">
        <w:rPr>
          <w:rStyle w:val="a4"/>
          <w:color w:val="000000"/>
          <w:sz w:val="28"/>
          <w:szCs w:val="28"/>
        </w:rPr>
        <w:t>Кабинет старшего воспитателя</w:t>
      </w:r>
      <w:r w:rsidRPr="000C70AF">
        <w:rPr>
          <w:color w:val="000000"/>
          <w:sz w:val="28"/>
          <w:szCs w:val="28"/>
        </w:rPr>
        <w:t> (здесь собрана методическая литература по разным разделам педагогики и психологии дошкольной, пополняется поступлениями новой литературы, методик и технологий.</w:t>
      </w:r>
      <w:proofErr w:type="gramEnd"/>
      <w:r w:rsidRPr="000C70AF">
        <w:rPr>
          <w:color w:val="000000"/>
          <w:sz w:val="28"/>
          <w:szCs w:val="28"/>
        </w:rPr>
        <w:t xml:space="preserve"> </w:t>
      </w:r>
      <w:proofErr w:type="gramStart"/>
      <w:r w:rsidRPr="000C70AF">
        <w:rPr>
          <w:color w:val="000000"/>
          <w:sz w:val="28"/>
          <w:szCs w:val="28"/>
        </w:rPr>
        <w:t>В методическом кабинете хранятся наглядные пособия, используемые  в образовательной деятельности во всех возрастных группах)</w:t>
      </w:r>
      <w:proofErr w:type="gramEnd"/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rStyle w:val="a4"/>
          <w:color w:val="000000"/>
          <w:sz w:val="28"/>
          <w:szCs w:val="28"/>
        </w:rPr>
        <w:t>Медицинский блок.</w:t>
      </w:r>
      <w:r w:rsidRPr="000C70AF">
        <w:rPr>
          <w:color w:val="000000"/>
          <w:sz w:val="28"/>
          <w:szCs w:val="28"/>
        </w:rPr>
        <w:t> (кабинет медсестры, процедурный кабинет, изолятор</w:t>
      </w:r>
      <w:proofErr w:type="gramStart"/>
      <w:r w:rsidRPr="000C70AF">
        <w:rPr>
          <w:color w:val="000000"/>
          <w:sz w:val="28"/>
          <w:szCs w:val="28"/>
        </w:rPr>
        <w:t xml:space="preserve"> Д</w:t>
      </w:r>
      <w:proofErr w:type="gramEnd"/>
      <w:r w:rsidRPr="000C70AF">
        <w:rPr>
          <w:color w:val="000000"/>
          <w:sz w:val="28"/>
          <w:szCs w:val="28"/>
        </w:rPr>
        <w:t xml:space="preserve">ля проведения антропометрии, изолирование больных детей. Материал по санитарно-просветительской, лечебно-профилактической работе. </w:t>
      </w:r>
      <w:proofErr w:type="gramStart"/>
      <w:r w:rsidRPr="000C70AF">
        <w:rPr>
          <w:color w:val="000000"/>
          <w:sz w:val="28"/>
          <w:szCs w:val="28"/>
        </w:rPr>
        <w:t>Медицинский материал)</w:t>
      </w:r>
      <w:proofErr w:type="gramEnd"/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C70AF">
        <w:rPr>
          <w:rStyle w:val="a4"/>
          <w:color w:val="000000"/>
          <w:sz w:val="28"/>
          <w:szCs w:val="28"/>
        </w:rPr>
        <w:t>Пищеблок</w:t>
      </w:r>
      <w:r w:rsidRPr="000C70AF">
        <w:rPr>
          <w:color w:val="000000"/>
          <w:sz w:val="28"/>
          <w:szCs w:val="28"/>
        </w:rPr>
        <w:t xml:space="preserve"> оборудован в соответствии с требованиями </w:t>
      </w:r>
      <w:proofErr w:type="spellStart"/>
      <w:r w:rsidRPr="000C70AF">
        <w:rPr>
          <w:color w:val="000000"/>
          <w:sz w:val="28"/>
          <w:szCs w:val="28"/>
        </w:rPr>
        <w:t>СанПин</w:t>
      </w:r>
      <w:proofErr w:type="spellEnd"/>
      <w:r w:rsidRPr="000C70AF">
        <w:rPr>
          <w:color w:val="000000"/>
          <w:sz w:val="28"/>
          <w:szCs w:val="28"/>
        </w:rPr>
        <w:t xml:space="preserve"> (для приготовления пищи  имеются необходимые цеха: цех  горячей и холодной продукции, мясорыбный цех, цех первичной и вторичной обработки овощей, </w:t>
      </w:r>
      <w:r w:rsidRPr="000C70AF">
        <w:rPr>
          <w:color w:val="000000"/>
          <w:sz w:val="28"/>
          <w:szCs w:val="28"/>
        </w:rPr>
        <w:lastRenderedPageBreak/>
        <w:t>кладовая для сыпучей продукции, мясо-раба-молоко, овощной склад, кабинет для работников пищеблока с душевой и санузлом) Организация питания в Учреждении возлагается на Учреждение и осуществляется на основании муниципального контракта, заключенного на поставки товаров.</w:t>
      </w:r>
      <w:proofErr w:type="gramEnd"/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color w:val="000000"/>
          <w:sz w:val="28"/>
          <w:szCs w:val="28"/>
        </w:rPr>
        <w:t>Организация питания воспитанников детского сада осуществляется в соответствии с утверждённым 10-дневным меню, в учреждении предусмотрено четырёхразовое питание.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C70AF">
        <w:rPr>
          <w:color w:val="000000"/>
          <w:sz w:val="28"/>
          <w:szCs w:val="28"/>
        </w:rPr>
        <w:t>Контроль за</w:t>
      </w:r>
      <w:proofErr w:type="gramEnd"/>
      <w:r w:rsidRPr="000C70AF">
        <w:rPr>
          <w:color w:val="000000"/>
          <w:sz w:val="28"/>
          <w:szCs w:val="28"/>
        </w:rPr>
        <w:t xml:space="preserve"> качеством питания осуществляет руководитель Учреждения.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rStyle w:val="a4"/>
          <w:color w:val="000000"/>
          <w:sz w:val="28"/>
          <w:szCs w:val="28"/>
        </w:rPr>
        <w:t>Прачечная</w:t>
      </w:r>
      <w:r w:rsidRPr="000C70AF">
        <w:rPr>
          <w:color w:val="000000"/>
          <w:sz w:val="28"/>
          <w:szCs w:val="28"/>
        </w:rPr>
        <w:t xml:space="preserve"> (оборудована в соответствии с требованиями </w:t>
      </w:r>
      <w:proofErr w:type="spellStart"/>
      <w:r w:rsidRPr="000C70AF">
        <w:rPr>
          <w:color w:val="000000"/>
          <w:sz w:val="28"/>
          <w:szCs w:val="28"/>
        </w:rPr>
        <w:t>СанПин</w:t>
      </w:r>
      <w:proofErr w:type="spellEnd"/>
      <w:r w:rsidRPr="000C70AF">
        <w:rPr>
          <w:color w:val="000000"/>
          <w:sz w:val="28"/>
          <w:szCs w:val="28"/>
        </w:rPr>
        <w:t xml:space="preserve"> и </w:t>
      </w:r>
      <w:proofErr w:type="spellStart"/>
      <w:r w:rsidRPr="000C70AF">
        <w:rPr>
          <w:color w:val="000000"/>
          <w:sz w:val="28"/>
          <w:szCs w:val="28"/>
        </w:rPr>
        <w:t>ГосПожНадзора</w:t>
      </w:r>
      <w:proofErr w:type="spellEnd"/>
      <w:r w:rsidRPr="000C70AF">
        <w:rPr>
          <w:color w:val="000000"/>
          <w:sz w:val="28"/>
          <w:szCs w:val="28"/>
        </w:rPr>
        <w:t xml:space="preserve"> имеется комната для стирки белья, глажки белья и отдельная комната для хранения белья)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color w:val="000000"/>
          <w:sz w:val="28"/>
          <w:szCs w:val="28"/>
        </w:rPr>
        <w:t>В коридорах оформлена картинная галерея, в которой множество комнатных цветов (предназначена для групповой и индивидуальной образовательной деятельности: знакомства детей живописью, с разными видами растений, правилам ухода за ними, наблюдений, воспитания любви и бережного отношения к природе)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rStyle w:val="a4"/>
          <w:color w:val="000000"/>
          <w:sz w:val="28"/>
          <w:szCs w:val="28"/>
        </w:rPr>
        <w:t>Кабинет завхоза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rStyle w:val="a4"/>
          <w:color w:val="000000"/>
          <w:sz w:val="28"/>
          <w:szCs w:val="28"/>
        </w:rPr>
        <w:t>Помещение для охраны.</w:t>
      </w:r>
    </w:p>
    <w:p w:rsidR="000C70AF" w:rsidRPr="000C70AF" w:rsidRDefault="000C70AF" w:rsidP="000C70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0AF">
        <w:rPr>
          <w:color w:val="000000"/>
          <w:sz w:val="28"/>
          <w:szCs w:val="28"/>
        </w:rPr>
        <w:t>Анализ оснащения на соответствие ТСО показал, что все технические средства обучения, имеющиеся в дошкольном учреждении, соответствуют санитарно – 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 </w:t>
      </w:r>
    </w:p>
    <w:p w:rsidR="00C3631F" w:rsidRPr="000C70AF" w:rsidRDefault="000C70AF" w:rsidP="000C70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3631F" w:rsidRPr="000C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AF"/>
    <w:rsid w:val="000C70AF"/>
    <w:rsid w:val="00B43B8A"/>
    <w:rsid w:val="00D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0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0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2024-11-19T18:38:00Z</dcterms:created>
  <dcterms:modified xsi:type="dcterms:W3CDTF">2024-11-19T18:40:00Z</dcterms:modified>
</cp:coreProperties>
</file>