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15" w:rsidRPr="00B65EA2" w:rsidRDefault="00A11115" w:rsidP="00A11115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60"/>
          <w:szCs w:val="60"/>
          <w:shd w:val="clear" w:color="auto" w:fill="FFFFFF"/>
        </w:rPr>
      </w:pPr>
      <w:bookmarkStart w:id="0" w:name="_GoBack"/>
      <w:bookmarkEnd w:id="0"/>
      <w:r w:rsidRPr="00B65EA2">
        <w:rPr>
          <w:rFonts w:ascii="Times New Roman" w:hAnsi="Times New Roman" w:cs="Times New Roman"/>
          <w:b/>
          <w:color w:val="008000"/>
          <w:sz w:val="60"/>
          <w:szCs w:val="60"/>
          <w:shd w:val="clear" w:color="auto" w:fill="FFFFFF"/>
        </w:rPr>
        <w:t xml:space="preserve">Художественно-эстетическое </w:t>
      </w:r>
      <w:proofErr w:type="gramStart"/>
      <w:r>
        <w:rPr>
          <w:rFonts w:ascii="Times New Roman" w:hAnsi="Times New Roman" w:cs="Times New Roman"/>
          <w:b/>
          <w:color w:val="008000"/>
          <w:sz w:val="60"/>
          <w:szCs w:val="60"/>
          <w:shd w:val="clear" w:color="auto" w:fill="FFFFFF"/>
        </w:rPr>
        <w:t>направление  с</w:t>
      </w:r>
      <w:proofErr w:type="gramEnd"/>
      <w:r>
        <w:rPr>
          <w:rFonts w:ascii="Times New Roman" w:hAnsi="Times New Roman" w:cs="Times New Roman"/>
          <w:b/>
          <w:color w:val="008000"/>
          <w:sz w:val="60"/>
          <w:szCs w:val="60"/>
          <w:shd w:val="clear" w:color="auto" w:fill="FFFFFF"/>
        </w:rPr>
        <w:t xml:space="preserve"> использованием нетрадиционных видов рисования и проектной деятельности </w:t>
      </w:r>
    </w:p>
    <w:p w:rsidR="00A11115" w:rsidRPr="006B00AE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Художественно-эстетическое развитие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</w:t>
      </w:r>
    </w:p>
    <w:p w:rsidR="00A11115" w:rsidRPr="006B00AE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sz w:val="28"/>
          <w:szCs w:val="28"/>
        </w:rPr>
        <w:t>Ведущее место в осуществлении эстетического воспитания принадлежит детскому саду. Но велика и роль семьи. Только при единстве воздействий детского сада и семьи возможно полноценное осуществление задач эстетического воспитания. Не каждый из детей станет музыкантом или художником, но у каждого ребенка можно и нужно воспитывать любовь и интерес к искусству, развивать эстетический вкус, музыкальный слух, элементарные навыки рисования.</w:t>
      </w:r>
    </w:p>
    <w:p w:rsidR="00A11115" w:rsidRPr="006B00AE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sz w:val="28"/>
          <w:szCs w:val="28"/>
        </w:rPr>
        <w:t>Сотрудничество дошкольного образовательного учреждения и семьи направлено на достижение основной цели разработки новых подходов к взаимодействию детского сада и семьи как фактора позитивного художественно-эстетического развития ребенка.</w:t>
      </w:r>
    </w:p>
    <w:p w:rsidR="00A11115" w:rsidRPr="006B00AE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sz w:val="28"/>
          <w:szCs w:val="28"/>
        </w:rPr>
        <w:t>Из этой цели вытекают следующие задачи:</w:t>
      </w:r>
    </w:p>
    <w:p w:rsidR="00A11115" w:rsidRPr="006B00AE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sz w:val="28"/>
          <w:szCs w:val="28"/>
        </w:rPr>
        <w:t>1. Развитие творческих способностей и стремления к самовыражению ребенка в различных видах художественно-эстетической деятельности.</w:t>
      </w:r>
    </w:p>
    <w:p w:rsidR="00A11115" w:rsidRPr="006B00AE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sz w:val="28"/>
          <w:szCs w:val="28"/>
        </w:rPr>
        <w:t>2. Обеспечение художественно-эстетического и эмоционального развития ребенка в дошкольном учреждении и семье.</w:t>
      </w:r>
    </w:p>
    <w:p w:rsidR="00A11115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sz w:val="28"/>
          <w:szCs w:val="28"/>
        </w:rPr>
        <w:t>3. Развитие интереса к культурному наследию.</w:t>
      </w:r>
    </w:p>
    <w:p w:rsidR="00A11115" w:rsidRPr="006B00AE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sz w:val="28"/>
          <w:szCs w:val="28"/>
        </w:rPr>
        <w:t>4. Повышение педагогической культуры родителей.</w:t>
      </w:r>
    </w:p>
    <w:p w:rsidR="00A11115" w:rsidRPr="006B00AE" w:rsidRDefault="00A11115" w:rsidP="00A11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AE">
        <w:rPr>
          <w:rFonts w:ascii="Times New Roman" w:hAnsi="Times New Roman" w:cs="Times New Roman"/>
          <w:sz w:val="28"/>
          <w:szCs w:val="28"/>
        </w:rPr>
        <w:t>5.Стимулирование родителей как участников единого образовательного пространства к поиску оптимального стиля общения с ребенком.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 w:rsidRPr="006B00AE">
        <w:rPr>
          <w:color w:val="2B2B2B"/>
          <w:sz w:val="28"/>
          <w:szCs w:val="28"/>
        </w:rPr>
        <w:t>Далеко не все родители осознают важность сотрудничества с ДОУ и с воспитателями.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 w:rsidRPr="006B00AE">
        <w:rPr>
          <w:color w:val="2B2B2B"/>
          <w:sz w:val="28"/>
          <w:szCs w:val="28"/>
        </w:rPr>
        <w:t xml:space="preserve">Анкетирование </w:t>
      </w:r>
      <w:proofErr w:type="gramStart"/>
      <w:r w:rsidRPr="006B00AE">
        <w:rPr>
          <w:color w:val="2B2B2B"/>
          <w:sz w:val="28"/>
          <w:szCs w:val="28"/>
        </w:rPr>
        <w:t>родителей  на</w:t>
      </w:r>
      <w:proofErr w:type="gramEnd"/>
      <w:r w:rsidRPr="006B00AE">
        <w:rPr>
          <w:color w:val="2B2B2B"/>
          <w:sz w:val="28"/>
          <w:szCs w:val="28"/>
        </w:rPr>
        <w:t xml:space="preserve"> тему «Значение творческой деятельности для общего развития ребенка» помогло выявить интересы родителей, их представления о процессе художественно – эстетического развития детей.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Результаты показали, что 39 </w:t>
      </w:r>
      <w:r w:rsidRPr="006B00AE">
        <w:rPr>
          <w:color w:val="2B2B2B"/>
          <w:sz w:val="28"/>
          <w:szCs w:val="28"/>
        </w:rPr>
        <w:t xml:space="preserve">% опрошенных родителей понимают значение творческой деятельности для общего развития ребенка. </w:t>
      </w:r>
      <w:r>
        <w:rPr>
          <w:color w:val="2B2B2B"/>
          <w:sz w:val="28"/>
          <w:szCs w:val="28"/>
        </w:rPr>
        <w:t xml:space="preserve">22 </w:t>
      </w:r>
      <w:r w:rsidRPr="006B00AE">
        <w:rPr>
          <w:color w:val="2B2B2B"/>
          <w:sz w:val="28"/>
          <w:szCs w:val="28"/>
        </w:rPr>
        <w:t>% — активно помогают ему в развитии его творческих способностей</w:t>
      </w:r>
      <w:r>
        <w:rPr>
          <w:color w:val="2B2B2B"/>
          <w:sz w:val="28"/>
          <w:szCs w:val="28"/>
        </w:rPr>
        <w:t xml:space="preserve"> (дополнительно посещают кружки), 39 </w:t>
      </w:r>
      <w:r w:rsidRPr="006B00AE">
        <w:rPr>
          <w:color w:val="2B2B2B"/>
          <w:sz w:val="28"/>
          <w:szCs w:val="28"/>
        </w:rPr>
        <w:t>% — нуждаются в консультативной помощь по развитию творческих способностей детей.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 w:rsidRPr="006B00AE">
        <w:rPr>
          <w:color w:val="2B2B2B"/>
          <w:sz w:val="28"/>
          <w:szCs w:val="28"/>
        </w:rPr>
        <w:t>Все это помогло спланировать дальнейшую работу по художественно – эстетическому направлению.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 w:rsidRPr="006B00AE">
        <w:rPr>
          <w:color w:val="2B2B2B"/>
          <w:sz w:val="28"/>
          <w:szCs w:val="28"/>
        </w:rPr>
        <w:t>Для активизации сотрудничества воспитательных возможностей родителей. Наиболее эффективными формами общения стали: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B00AE">
        <w:rPr>
          <w:sz w:val="28"/>
          <w:szCs w:val="28"/>
        </w:rPr>
        <w:t>Родительские собрания, которые направлены на взаимное общение педагогов и родителей по актуальным проблемам художественно- эстетического развития детей, расширение педагогического кругозора родителей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t>–</w:t>
      </w:r>
      <w:r>
        <w:rPr>
          <w:color w:val="2B2B2B"/>
          <w:sz w:val="28"/>
          <w:szCs w:val="28"/>
        </w:rPr>
        <w:t xml:space="preserve"> </w:t>
      </w:r>
      <w:r w:rsidRPr="006B00AE">
        <w:rPr>
          <w:color w:val="2B2B2B"/>
          <w:sz w:val="28"/>
          <w:szCs w:val="28"/>
        </w:rPr>
        <w:t xml:space="preserve">Традиционными в ДОУ стали </w:t>
      </w:r>
      <w:r w:rsidRPr="006B00AE">
        <w:rPr>
          <w:sz w:val="28"/>
          <w:szCs w:val="28"/>
        </w:rPr>
        <w:t>дни открытых дверей, когда родители имеют возможность не только посетить любые занятия и режимные моменты в детском саду, но и</w:t>
      </w:r>
      <w:r>
        <w:rPr>
          <w:sz w:val="28"/>
          <w:szCs w:val="28"/>
        </w:rPr>
        <w:t xml:space="preserve"> принять активное в них участие.</w:t>
      </w:r>
    </w:p>
    <w:p w:rsidR="00A11115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 xml:space="preserve">– </w:t>
      </w:r>
      <w:r w:rsidRPr="006B00AE">
        <w:rPr>
          <w:color w:val="2B2B2B"/>
          <w:sz w:val="28"/>
          <w:szCs w:val="28"/>
        </w:rPr>
        <w:t xml:space="preserve">Немаловажную роль в повышении уровня в педагогической культуре родителей и семейного воспитания детей сыграли наглядно – информационные формы работы. Ответы на интересующие вопросы родители могли найти в </w:t>
      </w:r>
      <w:r>
        <w:rPr>
          <w:color w:val="2B2B2B"/>
          <w:sz w:val="28"/>
          <w:szCs w:val="28"/>
        </w:rPr>
        <w:t xml:space="preserve">наглядной информации. </w:t>
      </w:r>
    </w:p>
    <w:p w:rsidR="00A11115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– </w:t>
      </w:r>
      <w:r w:rsidRPr="006B00AE">
        <w:rPr>
          <w:color w:val="2B2B2B"/>
          <w:sz w:val="28"/>
          <w:szCs w:val="28"/>
        </w:rPr>
        <w:t xml:space="preserve">Особое место во взаимодействии с родителями имела организация выставок детского изобразительного творчества. </w:t>
      </w:r>
    </w:p>
    <w:p w:rsidR="00A11115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– </w:t>
      </w:r>
      <w:r w:rsidRPr="006B00AE">
        <w:rPr>
          <w:color w:val="2B2B2B"/>
          <w:sz w:val="28"/>
          <w:szCs w:val="28"/>
        </w:rPr>
        <w:t>Неоценимую роль в художественно-эстетическом воспитании оказывает музейная педагогика, способствующая становлению творческой личности ребенка.</w:t>
      </w:r>
      <w:r w:rsidRPr="006B00AE">
        <w:rPr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Она</w:t>
      </w:r>
      <w:r w:rsidRPr="006B00AE">
        <w:rPr>
          <w:color w:val="2B2B2B"/>
          <w:sz w:val="28"/>
          <w:szCs w:val="28"/>
        </w:rPr>
        <w:t xml:space="preserve"> помогает раскрыть интеллектуальные и творческие</w:t>
      </w:r>
      <w:r>
        <w:rPr>
          <w:color w:val="2B2B2B"/>
          <w:sz w:val="28"/>
          <w:szCs w:val="28"/>
        </w:rPr>
        <w:t xml:space="preserve"> способности личности. Постоянное сотрудничество с МУП ММР «</w:t>
      </w:r>
      <w:proofErr w:type="spellStart"/>
      <w:r>
        <w:rPr>
          <w:color w:val="2B2B2B"/>
          <w:sz w:val="28"/>
          <w:szCs w:val="28"/>
        </w:rPr>
        <w:t>Мышкинский</w:t>
      </w:r>
      <w:proofErr w:type="spellEnd"/>
      <w:r>
        <w:rPr>
          <w:color w:val="2B2B2B"/>
          <w:sz w:val="28"/>
          <w:szCs w:val="28"/>
        </w:rPr>
        <w:t xml:space="preserve"> центр туризма».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B00AE">
        <w:rPr>
          <w:sz w:val="28"/>
          <w:szCs w:val="28"/>
        </w:rPr>
        <w:t xml:space="preserve">Привлечение </w:t>
      </w:r>
      <w:proofErr w:type="gramStart"/>
      <w:r w:rsidRPr="006B00AE">
        <w:rPr>
          <w:sz w:val="28"/>
          <w:szCs w:val="28"/>
        </w:rPr>
        <w:t>родителей  к</w:t>
      </w:r>
      <w:proofErr w:type="gramEnd"/>
      <w:r w:rsidRPr="006B00AE">
        <w:rPr>
          <w:sz w:val="28"/>
          <w:szCs w:val="28"/>
        </w:rPr>
        <w:t xml:space="preserve"> оформлению прогулочн</w:t>
      </w:r>
      <w:r>
        <w:rPr>
          <w:sz w:val="28"/>
          <w:szCs w:val="28"/>
        </w:rPr>
        <w:t>ых участков</w:t>
      </w:r>
      <w:r w:rsidRPr="006B00AE">
        <w:rPr>
          <w:sz w:val="28"/>
          <w:szCs w:val="28"/>
        </w:rPr>
        <w:t xml:space="preserve"> в разное время года, повыша</w:t>
      </w:r>
      <w:r>
        <w:rPr>
          <w:sz w:val="28"/>
          <w:szCs w:val="28"/>
        </w:rPr>
        <w:t>ет</w:t>
      </w:r>
      <w:r w:rsidRPr="006B00AE">
        <w:rPr>
          <w:sz w:val="28"/>
          <w:szCs w:val="28"/>
        </w:rPr>
        <w:t xml:space="preserve"> ответственность родителей, совершенствует их педагогические знания.  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B00AE">
        <w:rPr>
          <w:sz w:val="28"/>
          <w:szCs w:val="28"/>
        </w:rPr>
        <w:t>Традиционно у нас проводятся музыкальные праздники и развлечения, участниками которых являются родители воспитанников.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6B00AE">
        <w:rPr>
          <w:sz w:val="28"/>
          <w:szCs w:val="28"/>
        </w:rPr>
        <w:t>В заключение необходимо отметить, что преимущества иннов</w:t>
      </w:r>
      <w:r>
        <w:rPr>
          <w:sz w:val="28"/>
          <w:szCs w:val="28"/>
        </w:rPr>
        <w:t>ационных форм взаимоотношений М</w:t>
      </w:r>
      <w:r w:rsidRPr="006B00AE">
        <w:rPr>
          <w:sz w:val="28"/>
          <w:szCs w:val="28"/>
        </w:rPr>
        <w:t>ДОУ с семьями воспитанников неоспоримы и многочисленны: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6B00AE">
        <w:rPr>
          <w:sz w:val="28"/>
          <w:szCs w:val="28"/>
        </w:rPr>
        <w:t>– положительный эмоциональный настрой педагогов и родителей на совместную работу по воспитанию детей</w:t>
      </w:r>
      <w:r>
        <w:rPr>
          <w:sz w:val="28"/>
          <w:szCs w:val="28"/>
        </w:rPr>
        <w:t>. Родители уверены в том, что М</w:t>
      </w:r>
      <w:r w:rsidRPr="006B00AE">
        <w:rPr>
          <w:sz w:val="28"/>
          <w:szCs w:val="28"/>
        </w:rPr>
        <w:t>ДОУ всегда поможет им в решении педагогических проблем и в то же время не навредит, поскольку будут учитываться мнение семьи и предложения по взаимоотношению с ребенком.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6B00AE">
        <w:rPr>
          <w:sz w:val="28"/>
          <w:szCs w:val="28"/>
        </w:rPr>
        <w:t>–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работе. Что, в свою очередь, ведет к повышению эффективности педагогического процесса;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6B00AE">
        <w:rPr>
          <w:sz w:val="28"/>
          <w:szCs w:val="28"/>
        </w:rPr>
        <w:t>– возможность родителям самостоятельно выбирать и формировать уже в дошкольном возрасте то направление в развитии и воспитании ребенка, которое они считают нужным. Таким образом, родители начинают понимать ответственность, которую они несут за воспитание детей;</w:t>
      </w:r>
    </w:p>
    <w:p w:rsidR="00A11115" w:rsidRPr="006B00AE" w:rsidRDefault="00A11115" w:rsidP="00A11115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6B00AE">
        <w:rPr>
          <w:sz w:val="28"/>
          <w:szCs w:val="28"/>
        </w:rPr>
        <w:t>– возможность реализации единой программы во</w:t>
      </w:r>
      <w:r>
        <w:rPr>
          <w:sz w:val="28"/>
          <w:szCs w:val="28"/>
        </w:rPr>
        <w:t xml:space="preserve">спитания и развития ребенка в </w:t>
      </w:r>
      <w:r w:rsidRPr="006B00AE">
        <w:rPr>
          <w:sz w:val="28"/>
          <w:szCs w:val="28"/>
        </w:rPr>
        <w:t>ДОУ и семье.</w:t>
      </w:r>
    </w:p>
    <w:p w:rsidR="00A11115" w:rsidRDefault="00A11115" w:rsidP="00A11115">
      <w:pPr>
        <w:pStyle w:val="a6"/>
        <w:shd w:val="clear" w:color="auto" w:fill="FFFFFF"/>
        <w:spacing w:before="0" w:after="0"/>
        <w:ind w:firstLine="567"/>
        <w:jc w:val="both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158D2AA" wp14:editId="3796925C">
            <wp:simplePos x="0" y="0"/>
            <wp:positionH relativeFrom="margin">
              <wp:align>center</wp:align>
            </wp:positionH>
            <wp:positionV relativeFrom="paragraph">
              <wp:posOffset>920327</wp:posOffset>
            </wp:positionV>
            <wp:extent cx="4872038" cy="3248025"/>
            <wp:effectExtent l="114300" t="114300" r="100330" b="142875"/>
            <wp:wrapTight wrapText="bothSides">
              <wp:wrapPolygon edited="0">
                <wp:start x="-507" y="-760"/>
                <wp:lineTo x="-507" y="22423"/>
                <wp:lineTo x="21960" y="22423"/>
                <wp:lineTo x="21960" y="-760"/>
                <wp:lineTo x="-507" y="-760"/>
              </wp:wrapPolygon>
            </wp:wrapTight>
            <wp:docPr id="13" name="Picture 3" descr="C:\Users\Администратор\Desktop\садик\DSCN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Администратор\Desktop\садик\DSCN01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038" cy="3248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Ч</w:t>
      </w:r>
      <w:r w:rsidRPr="006B00AE">
        <w:rPr>
          <w:sz w:val="28"/>
          <w:szCs w:val="28"/>
        </w:rPr>
        <w:t xml:space="preserve">ем лучше налажено общение между семьей и </w:t>
      </w:r>
      <w:r>
        <w:rPr>
          <w:sz w:val="28"/>
          <w:szCs w:val="28"/>
        </w:rPr>
        <w:t>ДОУ</w:t>
      </w:r>
      <w:r w:rsidRPr="006B00AE">
        <w:rPr>
          <w:sz w:val="28"/>
          <w:szCs w:val="28"/>
        </w:rPr>
        <w:t>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успешным.</w:t>
      </w:r>
      <w:r w:rsidRPr="00687FA0">
        <w:rPr>
          <w:noProof/>
        </w:rPr>
        <w:t xml:space="preserve"> </w:t>
      </w:r>
    </w:p>
    <w:p w:rsidR="006674B9" w:rsidRPr="003E074D" w:rsidRDefault="006674B9" w:rsidP="003E074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sectPr w:rsidR="006674B9" w:rsidRPr="003E074D" w:rsidSect="003E074D">
      <w:pgSz w:w="11906" w:h="16838"/>
      <w:pgMar w:top="567" w:right="566" w:bottom="426" w:left="567" w:header="708" w:footer="708" w:gutter="0"/>
      <w:pgBorders w:offsetFrom="page">
        <w:top w:val="waveline" w:sz="20" w:space="5" w:color="auto"/>
        <w:left w:val="waveline" w:sz="20" w:space="5" w:color="auto"/>
        <w:bottom w:val="waveline" w:sz="20" w:space="5" w:color="auto"/>
        <w:right w:val="waveline" w:sz="20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98"/>
    <w:rsid w:val="000C4F29"/>
    <w:rsid w:val="001B1FAD"/>
    <w:rsid w:val="001D30F0"/>
    <w:rsid w:val="001F5F49"/>
    <w:rsid w:val="002B0356"/>
    <w:rsid w:val="00300993"/>
    <w:rsid w:val="003E074D"/>
    <w:rsid w:val="00406381"/>
    <w:rsid w:val="004C2E88"/>
    <w:rsid w:val="005143CD"/>
    <w:rsid w:val="005351D6"/>
    <w:rsid w:val="00536044"/>
    <w:rsid w:val="005E27D0"/>
    <w:rsid w:val="006464BE"/>
    <w:rsid w:val="006513E6"/>
    <w:rsid w:val="006674B9"/>
    <w:rsid w:val="006862B9"/>
    <w:rsid w:val="006C066F"/>
    <w:rsid w:val="00727B69"/>
    <w:rsid w:val="00793A8F"/>
    <w:rsid w:val="007D70AE"/>
    <w:rsid w:val="0082350B"/>
    <w:rsid w:val="008C53CF"/>
    <w:rsid w:val="0093139A"/>
    <w:rsid w:val="00931766"/>
    <w:rsid w:val="0095179F"/>
    <w:rsid w:val="009C4AEA"/>
    <w:rsid w:val="009F2FCD"/>
    <w:rsid w:val="00A11115"/>
    <w:rsid w:val="00A43157"/>
    <w:rsid w:val="00A50412"/>
    <w:rsid w:val="00AF6998"/>
    <w:rsid w:val="00B64295"/>
    <w:rsid w:val="00BA7E12"/>
    <w:rsid w:val="00C04FB9"/>
    <w:rsid w:val="00C61C8B"/>
    <w:rsid w:val="00DB09E5"/>
    <w:rsid w:val="00E12CD9"/>
    <w:rsid w:val="00E86E31"/>
    <w:rsid w:val="00F00813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C7E1-6730-4C89-AABB-9B1B61A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6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9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F0081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1">
    <w:name w:val="c1"/>
    <w:basedOn w:val="a0"/>
    <w:rsid w:val="00F0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теремок</cp:lastModifiedBy>
  <cp:revision>20</cp:revision>
  <cp:lastPrinted>2017-04-26T12:38:00Z</cp:lastPrinted>
  <dcterms:created xsi:type="dcterms:W3CDTF">2017-04-07T14:09:00Z</dcterms:created>
  <dcterms:modified xsi:type="dcterms:W3CDTF">2019-03-14T06:16:00Z</dcterms:modified>
</cp:coreProperties>
</file>