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343" w:rsidRPr="00EE3343" w:rsidRDefault="00EE3343" w:rsidP="00EE33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E334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ЭССЕ.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EE334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Немного о себе и о своей работе.</w:t>
      </w:r>
    </w:p>
    <w:p w:rsidR="00EE3343" w:rsidRDefault="00EE3343" w:rsidP="00EE33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C0DB6" w:rsidRPr="00EE3343" w:rsidRDefault="008C0DB6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воспитателя — кропотливый и каждодневный труд, требующий много любви, терпения, сил и полной самоотдачи. Нужно уметь быть и ласковой мамой, и добрым другом, и мудрым наставником для малышей. Надо уметь выслушать просьбы 17 (а то и больше) детей и на все оперативно реагировать. Не каждый человек, получив эту специальность, сможет работать в детском саду. У В. Сухомлинского есть замечательные слова: «… чтобы стать настоящим воспитателем детей, надо отдать им свое сердце».</w:t>
      </w:r>
    </w:p>
    <w:p w:rsidR="008C0DB6" w:rsidRPr="00EE3343" w:rsidRDefault="008C0DB6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Я хочу работать  в детском саду, где каждый день не похож на предыдущий, где десятки горящих детских глаз с нетерпением ждут тебя, чтобы рассказать </w:t>
      </w:r>
      <w:proofErr w:type="gramStart"/>
      <w:r w:rsidRPr="00EE33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</w:t>
      </w:r>
      <w:proofErr w:type="gramEnd"/>
      <w:r w:rsidRPr="00EE33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увиденном, поиграть в интересную игру.</w:t>
      </w:r>
    </w:p>
    <w:p w:rsidR="008C0DB6" w:rsidRPr="00EE3343" w:rsidRDefault="008C0DB6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«Погрузившись с головой в профессию, я в нее влюбилась, и сегодня мне ясно, что быть воспитателем – мое призвание. Сегодня я точно знаю, что никакая другая работа не даст мне такого эмоционального и душевного удовлетворения».</w:t>
      </w:r>
    </w:p>
    <w:p w:rsidR="008C0DB6" w:rsidRPr="00EE3343" w:rsidRDefault="008C0DB6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 время работы в детском саду  я поняла, что дети  в какой-то степени «перевоспитали» и меня саму. «Начиная работать, я считала, что главное – это научить ребенка чему-то, сформировать у него необходимые умения, дать знания и подготовить к школе. Сегодня, приобретя опыт, я понимаю, что в дошкольные годы наиболее важно развить личность и способности ребенка, научить его жить в коллективе. </w:t>
      </w:r>
    </w:p>
    <w:p w:rsidR="004B4258" w:rsidRPr="00EE3343" w:rsidRDefault="008C0DB6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Меня часто спрашивают родители, как удается справляться с группой малышей, </w:t>
      </w:r>
      <w:r w:rsidR="009714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тогда </w:t>
      </w:r>
      <w:r w:rsidRPr="00EE33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я вспоминаю слова героини Веры Алентовой из легендарного советского фильма «Москва слезам не верит»: «Сложно с тремя, а когда трех научишься организовывать, количество не имеет значения». А еще стремлюсь сделать каждую минуту пребывания ребенка в детском саду увлекательной, полезной и значимой. </w:t>
      </w:r>
    </w:p>
    <w:p w:rsidR="004B4258" w:rsidRPr="00EE3343" w:rsidRDefault="004B425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Каждый день я с удовольствием иду на работу к своим воспитанникам и чувствую, что они меня ждут, им со мной интересно. Мне нравится находиться с ними, видеть их удивлённые глаза, которые ловят каждое </w:t>
      </w:r>
      <w:r w:rsidR="008C0DB6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мое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слово. Поэтому самая большая награда -</w:t>
      </w:r>
      <w:r w:rsidR="00045B22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успех моих воспитанников. Я искренне радуюсь, когда у ребёнка  впервые что-то получается. Моя работа стала моей жизнью. Мне легко с детьми, несмотря на то, что они забирают много </w:t>
      </w:r>
      <w:r w:rsidR="008C0DB6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моих 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сил, но в ответ они дают гораздо больше!</w:t>
      </w:r>
    </w:p>
    <w:p w:rsidR="004B4258" w:rsidRPr="00EE3343" w:rsidRDefault="004B425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образовательный процесс осуществляю в соответствии с примерной общеобразовательной программой дошкольного образования «От рождения до школы» под редакцией Н.Е. </w:t>
      </w:r>
      <w:proofErr w:type="spellStart"/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Веракса</w:t>
      </w:r>
      <w:proofErr w:type="spellEnd"/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Т.С. Комаровой, М.А. Васильевой. Ведущие цели программы - создание благоприятных условий для полноценного проживания ребенком дошкольного детства,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4B4258" w:rsidRPr="00EE3343" w:rsidRDefault="004B425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моей педагогической деятельности - гармоничное развитие личности каждого ребёнка с учётом его возраста.</w:t>
      </w:r>
    </w:p>
    <w:p w:rsidR="004B4258" w:rsidRPr="00EE3343" w:rsidRDefault="00045B22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своей работе использую </w:t>
      </w:r>
      <w:r w:rsidR="004B4258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B4258" w:rsidRPr="00EE33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игровые технологии</w:t>
      </w:r>
      <w:r w:rsidR="004B4258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Основной вид деятельности дошкольника - игра. В процессе игры ребёнок познаёт мир, накапливает личный опыт. Игра-это образ жизни ребёнка. Проведение занятий в игровой форме позволяет мне вовлечь каждого ребёнка в образовательный процесс, где я выступаю в роли партнёра, помощника, но никак не наставника. Для социального развития ребёнка важно создание условий для формирования коммуникативных навыков. С этой целью в свободной деятельности использую все виды игр: сюжетно-ролевые, подвижные, дидактические, режиссёрские, строительные, игры-драматизации, словесные и т.д., которые  включаю в ежедневный план работы. Во время игры у детей более успешно идёт развитие познавательных процессов, быстрее формируются и закрепляются положительные черты личности и социальные навыки, умение работать в коллективе.</w:t>
      </w:r>
    </w:p>
    <w:p w:rsidR="00045B22" w:rsidRDefault="00045B22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F11276" wp14:editId="245E3DB8">
            <wp:extent cx="3149599" cy="2362200"/>
            <wp:effectExtent l="0" t="0" r="0" b="0"/>
            <wp:docPr id="2" name="Рисунок 2" descr="https://sun9-32.userapi.com/impg/MeWWtrd57L9D2fgcbeM3l0a0cIXmXbkAqlgoxQ/8OdC8-qM9Ws.jpg?size=1600x1200&amp;quality=95&amp;sign=2f636dc7cc89c97d9cf56d2f588e07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impg/MeWWtrd57L9D2fgcbeM3l0a0cIXmXbkAqlgoxQ/8OdC8-qM9Ws.jpg?size=1600x1200&amp;quality=95&amp;sign=2f636dc7cc89c97d9cf56d2f588e072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25" cy="23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727144" wp14:editId="17702B1A">
            <wp:extent cx="1778000" cy="2370667"/>
            <wp:effectExtent l="0" t="0" r="0" b="0"/>
            <wp:docPr id="3" name="Рисунок 3" descr="https://sun9-17.userapi.com/impg/64aHm6ph5xVsALqBLK3vylJs4_pIYHsisz2Eig/FEEI1rd-MAg.jpg?size=1200x1600&amp;quality=95&amp;sign=dbfd76d02a2a4b6cf0b814cfb2dde7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g/64aHm6ph5xVsALqBLK3vylJs4_pIYHsisz2Eig/FEEI1rd-MAg.jpg?size=1200x1600&amp;quality=95&amp;sign=dbfd76d02a2a4b6cf0b814cfb2dde7c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08" cy="23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EE3343" w:rsidRPr="00EE3343" w:rsidRDefault="00EE3343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5B22" w:rsidRPr="00EE3343" w:rsidRDefault="00045B22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323F6A" wp14:editId="33B79D7A">
            <wp:extent cx="2811843" cy="2171700"/>
            <wp:effectExtent l="0" t="0" r="7620" b="0"/>
            <wp:docPr id="11" name="Рисунок 11" descr="https://sun9-74.userapi.com/impg/sDdjhkBlRE8IZVO75JtvsoAp54wvi-pUG93Y3w/prrqQecRafU.jpg?size=940x726&amp;quality=95&amp;sign=66bae659d2868aaa45dc3499cb7ba8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4.userapi.com/impg/sDdjhkBlRE8IZVO75JtvsoAp54wvi-pUG93Y3w/prrqQecRafU.jpg?size=940x726&amp;quality=95&amp;sign=66bae659d2868aaa45dc3499cb7ba84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24" cy="217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210E3D" wp14:editId="5D2C077C">
            <wp:extent cx="2895600" cy="2171699"/>
            <wp:effectExtent l="0" t="0" r="0" b="635"/>
            <wp:docPr id="20" name="Рисунок 20" descr="https://sun9-73.userapi.com/impg/Cva2fUPaxcf10lg3c8IlM563UvxAtEQ3Qy7EKw/RDBuYpCVVHk.jpg?size=1600x1200&amp;quality=95&amp;sign=87e1c02c572adb4ba23be74661dd75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3.userapi.com/impg/Cva2fUPaxcf10lg3c8IlM563UvxAtEQ3Qy7EKw/RDBuYpCVVHk.jpg?size=1600x1200&amp;quality=95&amp;sign=87e1c02c572adb4ba23be74661dd752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25" cy="217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B22" w:rsidRPr="00EE3343" w:rsidRDefault="00045B22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5B22" w:rsidRPr="00EE3343" w:rsidRDefault="00045B22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280B44" wp14:editId="04452D23">
            <wp:extent cx="2299614" cy="2492368"/>
            <wp:effectExtent l="0" t="0" r="5715" b="3810"/>
            <wp:docPr id="31" name="Рисунок 31" descr="https://sun9-48.userapi.com/impg/N873Od6ggSDtOadn0aUFo6jJsRq0IJEie9Ug_A/-PU1sYsYz44.jpg?size=1200x1600&amp;quality=95&amp;sign=dfcff6c003a3019723fb555d08e7c7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8.userapi.com/impg/N873Od6ggSDtOadn0aUFo6jJsRq0IJEie9Ug_A/-PU1sYsYz44.jpg?size=1200x1600&amp;quality=95&amp;sign=dfcff6c003a3019723fb555d08e7c7b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14"/>
                    <a:stretch/>
                  </pic:blipFill>
                  <pic:spPr bwMode="auto">
                    <a:xfrm>
                      <a:off x="0" y="0"/>
                      <a:ext cx="2304620" cy="24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E14DBC" wp14:editId="1A702414">
            <wp:extent cx="3318931" cy="2489200"/>
            <wp:effectExtent l="0" t="0" r="0" b="6350"/>
            <wp:docPr id="29" name="Рисунок 29" descr="https://sun9-11.userapi.com/impg/S6IsnsDpZ-fcSD-be8tMpLIIsSZ5pFAZq9xXxA/KqbmOrY9YV4.jpg?size=1600x1200&amp;quality=95&amp;sign=3c9d4e84df6d85e433e5b3f9a2ebbe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1.userapi.com/impg/S6IsnsDpZ-fcSD-be8tMpLIIsSZ5pFAZq9xXxA/KqbmOrY9YV4.jpg?size=1600x1200&amp;quality=95&amp;sign=3c9d4e84df6d85e433e5b3f9a2ebbe0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50" cy="249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B22" w:rsidRPr="00EE3343" w:rsidRDefault="00045B22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5B22" w:rsidRDefault="00045B22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24D3A1" wp14:editId="2ED7A274">
            <wp:extent cx="3028950" cy="2482739"/>
            <wp:effectExtent l="0" t="0" r="0" b="0"/>
            <wp:docPr id="30" name="Рисунок 30" descr="https://sun9-78.userapi.com/impg/Iek6ysrQgUy9-vD93w8hqqII6xf_LW7Jt_kqSg/2vRA5Yri9fk.jpg?size=1600x1200&amp;quality=95&amp;sign=60b15646db10c498258206c2e70453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8.userapi.com/impg/Iek6ysrQgUy9-vD93w8hqqII6xf_LW7Jt_kqSg/2vRA5Yri9fk.jpg?size=1600x1200&amp;quality=95&amp;sign=60b15646db10c498258206c2e70453e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4" r="12743" b="11429"/>
                    <a:stretch/>
                  </pic:blipFill>
                  <pic:spPr bwMode="auto">
                    <a:xfrm>
                      <a:off x="0" y="0"/>
                      <a:ext cx="3034620" cy="248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800340" wp14:editId="47097030">
            <wp:extent cx="2755900" cy="2522259"/>
            <wp:effectExtent l="0" t="0" r="6350" b="0"/>
            <wp:docPr id="32" name="Рисунок 32" descr="https://sun9-10.userapi.com/impg/S_Gwxefvbu7GGqnY5Ziypr5EWz-Lv2CdoH83Wg/sIXJMKdOf5c.jpg?size=960x1280&amp;quality=95&amp;sign=5d0261dd1536e9e27279aafc6c6576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0.userapi.com/impg/S_Gwxefvbu7GGqnY5Ziypr5EWz-Lv2CdoH83Wg/sIXJMKdOf5c.jpg?size=960x1280&amp;quality=95&amp;sign=5d0261dd1536e9e27279aafc6c6576e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58"/>
                    <a:stretch/>
                  </pic:blipFill>
                  <pic:spPr bwMode="auto">
                    <a:xfrm>
                      <a:off x="0" y="0"/>
                      <a:ext cx="2756996" cy="252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132" w:rsidRDefault="00994132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4132" w:rsidRDefault="00994132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CBDB09" wp14:editId="18D5F2A3">
            <wp:extent cx="2978150" cy="2443225"/>
            <wp:effectExtent l="0" t="0" r="0" b="0"/>
            <wp:docPr id="59" name="Рисунок 59" descr="https://sun9-75.userapi.com/impg/9iWf2RmRqPcyMC0ybHOsPO5zeypc_Bvytj9lcQ/94fy84Zyd-Y.jpg?size=1321x1084&amp;quality=95&amp;sign=aebc5e38284bbe101937b4d70ab94b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impg/9iWf2RmRqPcyMC0ybHOsPO5zeypc_Bvytj9lcQ/94fy84Zyd-Y.jpg?size=1321x1084&amp;quality=95&amp;sign=aebc5e38284bbe101937b4d70ab94b6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06" cy="244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9F0AC7" wp14:editId="5F2D84E7">
            <wp:extent cx="2844800" cy="2433490"/>
            <wp:effectExtent l="0" t="0" r="0" b="5080"/>
            <wp:docPr id="60" name="Рисунок 60" descr="https://sun9-78.userapi.com/impg/wqSZviWTeCAXYYMUfbaQ_vRgNJ6FcFVb76nG1Q/fN7dx2x04FQ.jpg?size=1600x1369&amp;quality=95&amp;sign=ceccfe54f1787238063f8b559b5383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g/wqSZviWTeCAXYYMUfbaQ_vRgNJ6FcFVb76nG1Q/fN7dx2x04FQ.jpg?size=1600x1369&amp;quality=95&amp;sign=ceccfe54f1787238063f8b559b53835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95" cy="243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132" w:rsidRDefault="00994132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4132" w:rsidRDefault="00994132" w:rsidP="00971442">
      <w:pPr>
        <w:shd w:val="clear" w:color="auto" w:fill="FFFFFF"/>
        <w:spacing w:after="0" w:line="240" w:lineRule="auto"/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42BFCC" wp14:editId="3FEC628F">
            <wp:extent cx="2922991" cy="3048000"/>
            <wp:effectExtent l="0" t="0" r="0" b="0"/>
            <wp:docPr id="61" name="Рисунок 61" descr="https://sun9-9.userapi.com/impg/hQ5aNUHaAzeSAnWh8VwjVHuaG1JzDYmQK3ttZA/WdmaIBgvZRU.jpg?size=1200x1600&amp;quality=95&amp;sign=1661791686443a82a951bbbd0bf5f6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9.userapi.com/impg/hQ5aNUHaAzeSAnWh8VwjVHuaG1JzDYmQK3ttZA/WdmaIBgvZRU.jpg?size=1200x1600&amp;quality=95&amp;sign=1661791686443a82a951bbbd0bf5f61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3"/>
                    <a:stretch/>
                  </pic:blipFill>
                  <pic:spPr bwMode="auto">
                    <a:xfrm>
                      <a:off x="0" y="0"/>
                      <a:ext cx="2934427" cy="30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413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3B4BAC" wp14:editId="75FA1B3D">
            <wp:extent cx="2281237" cy="3041650"/>
            <wp:effectExtent l="0" t="0" r="5080" b="6350"/>
            <wp:docPr id="63" name="Рисунок 63" descr="https://sun9-81.userapi.com/impg/iE2lC1VIKKkjjU7koJzUSW_MEBhSVdUUNI-Abg/FCEWoCLNeFg.jpg?size=1200x1600&amp;quality=95&amp;sign=4c41db6f24353079c0df4619789072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1.userapi.com/impg/iE2lC1VIKKkjjU7koJzUSW_MEBhSVdUUNI-Abg/FCEWoCLNeFg.jpg?size=1200x1600&amp;quality=95&amp;sign=4c41db6f24353079c0df46197890725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14" cy="304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132" w:rsidRPr="00EE3343" w:rsidRDefault="00994132" w:rsidP="00994132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0A7BEF" wp14:editId="440F5E64">
            <wp:extent cx="2116703" cy="3541859"/>
            <wp:effectExtent l="0" t="7620" r="0" b="0"/>
            <wp:docPr id="62" name="Рисунок 62" descr="https://sun9-75.userapi.com/impg/JiPHq5iKekIpiEQprudr3Gg1_IFqz8voTtxGCg/6XZ8wOKgQds.jpg?size=1200x1600&amp;quality=95&amp;sign=0cca1619963c43def6604bbf2ce41b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5.userapi.com/impg/JiPHq5iKekIpiEQprudr3Gg1_IFqz8voTtxGCg/6XZ8wOKgQds.jpg?size=1200x1600&amp;quality=95&amp;sign=0cca1619963c43def6604bbf2ce41b4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7" t="3276" r="12691" b="5572"/>
                    <a:stretch/>
                  </pic:blipFill>
                  <pic:spPr bwMode="auto">
                    <a:xfrm rot="16200000">
                      <a:off x="0" y="0"/>
                      <a:ext cx="2127636" cy="356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B22" w:rsidRPr="00EE3343" w:rsidRDefault="00045B22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4258" w:rsidRPr="00EE3343" w:rsidRDefault="004B425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</w:t>
      </w:r>
      <w:proofErr w:type="gramStart"/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достичь определённых результатов, в группе создана </w:t>
      </w:r>
      <w:r w:rsidRPr="00EE33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предметно-пространственная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среда, которая стимулирует самую разнообразную деятельность ребёнка: книжный уголок, уголок для сюжетно-ролевых игр, уголок природы и экспериментирования, уголок для изобразительной деятельности, спортивный уголок,  уголок конструктивной деятельности, уголок настольно-печатных игр, уголок для театральных игр, уголок познавательно-исследовательской деятельности.</w:t>
      </w:r>
    </w:p>
    <w:p w:rsidR="004B4258" w:rsidRPr="00EE3343" w:rsidRDefault="004B425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уголки расположены в группе так, чтобы детям был доступен материал. Каждому ребёнку предоставлена свобода в выборе сре</w:t>
      </w:r>
      <w:proofErr w:type="gramStart"/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 дл</w:t>
      </w:r>
      <w:proofErr w:type="gramEnd"/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применения творческих способностей, удовлетворения своих интересов и любознательности, с учётом индивидуальных и возрастных особенностей. Предметно-пространственная среда не только обеспечивает разные виды активности (физическую, умственную, игровую), но и становится объектом самостоятельной деятельности ребёнка, являясь своеобразной формой самообразования.</w:t>
      </w:r>
    </w:p>
    <w:p w:rsidR="00853849" w:rsidRPr="00EE3343" w:rsidRDefault="00853849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21B548" wp14:editId="38346ED0">
            <wp:extent cx="3045519" cy="2075389"/>
            <wp:effectExtent l="0" t="0" r="2540" b="1270"/>
            <wp:docPr id="33" name="Рисунок 33" descr="https://sun9-10.userapi.com/impg/WUvIKxIlSz9ULfbXyG4G3HuiQJX-Oo_thIUPZg/lfF5p_K4Bvo.jpg?size=1600x1200&amp;quality=95&amp;sign=89f192c4d98769cad6c77b24227c77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0.userapi.com/impg/WUvIKxIlSz9ULfbXyG4G3HuiQJX-Oo_thIUPZg/lfF5p_K4Bvo.jpg?size=1600x1200&amp;quality=95&amp;sign=89f192c4d98769cad6c77b24227c772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14182" r="9871" b="6367"/>
                    <a:stretch/>
                  </pic:blipFill>
                  <pic:spPr bwMode="auto">
                    <a:xfrm>
                      <a:off x="0" y="0"/>
                      <a:ext cx="3049085" cy="207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8BEB5E" wp14:editId="68D14BC3">
            <wp:extent cx="2768600" cy="2076450"/>
            <wp:effectExtent l="0" t="0" r="0" b="0"/>
            <wp:docPr id="34" name="Рисунок 34" descr="https://sun9-76.userapi.com/impg/NAO3Q_UqriePIQdRKBolM7TYIKvRAI-5WBkhZQ/FFLlry8r5rs.jpg?size=1599x1280&amp;quality=95&amp;sign=51887a61f3d28e9f0225bfe4700336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6.userapi.com/impg/NAO3Q_UqriePIQdRKBolM7TYIKvRAI-5WBkhZQ/FFLlry8r5rs.jpg?size=1599x1280&amp;quality=95&amp;sign=51887a61f3d28e9f0225bfe47003364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" b="8633"/>
                    <a:stretch/>
                  </pic:blipFill>
                  <pic:spPr bwMode="auto">
                    <a:xfrm>
                      <a:off x="0" y="0"/>
                      <a:ext cx="2773376" cy="208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849" w:rsidRPr="00EE3343" w:rsidRDefault="00853849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3849" w:rsidRPr="00EE3343" w:rsidRDefault="00853849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3849" w:rsidRPr="00EE3343" w:rsidRDefault="00994132" w:rsidP="00994132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DFA8C4" wp14:editId="645A11D6">
            <wp:extent cx="1452318" cy="2070100"/>
            <wp:effectExtent l="0" t="0" r="0" b="6350"/>
            <wp:docPr id="58" name="Рисунок 58" descr="https://sun9-25.userapi.com/impg/C_x3JQ1MNg95gaRLPmBsyCy4hz1bivfXAgK7Jw/2B71o5N8tZY.jpg?size=1200x1600&amp;quality=95&amp;sign=17c384bbca847716b08b330b75d88a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impg/C_x3JQ1MNg95gaRLPmBsyCy4hz1bivfXAgK7Jw/2B71o5N8tZY.jpg?size=1200x1600&amp;quality=95&amp;sign=17c384bbca847716b08b330b75d88ad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7" b="5836"/>
                    <a:stretch/>
                  </pic:blipFill>
                  <pic:spPr bwMode="auto">
                    <a:xfrm>
                      <a:off x="0" y="0"/>
                      <a:ext cx="1460840" cy="208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53849"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F73220" wp14:editId="774AB2B0">
            <wp:extent cx="3601194" cy="2070100"/>
            <wp:effectExtent l="0" t="0" r="0" b="6350"/>
            <wp:docPr id="35" name="Рисунок 35" descr="https://sun9-15.userapi.com/impg/W14sOuIBgdRSUkBc2ULUmXCMLrkm2hmjeQMvvw/p0rA9nGF4v4.jpg?size=1600x898&amp;quality=95&amp;sign=ed4e388885b70dbb43867e4de9f9ab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5.userapi.com/impg/W14sOuIBgdRSUkBc2ULUmXCMLrkm2hmjeQMvvw/p0rA9nGF4v4.jpg?size=1600x898&amp;quality=95&amp;sign=ed4e388885b70dbb43867e4de9f9abe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76" b="18960"/>
                    <a:stretch/>
                  </pic:blipFill>
                  <pic:spPr bwMode="auto">
                    <a:xfrm>
                      <a:off x="0" y="0"/>
                      <a:ext cx="3604955" cy="207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3849"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662710" wp14:editId="05F570E0">
            <wp:extent cx="3830374" cy="2089150"/>
            <wp:effectExtent l="0" t="0" r="0" b="6350"/>
            <wp:docPr id="36" name="Рисунок 36" descr="https://sun9-39.userapi.com/impg/lzaml8RsMTTEUmcGSj9mPUiXdZ9GsYSqIfmLOA/Hsz9xkBbOhI.jpg?size=1600x873&amp;quality=95&amp;sign=04f2f63d70a4d922b918c77677262b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9.userapi.com/impg/lzaml8RsMTTEUmcGSj9mPUiXdZ9GsYSqIfmLOA/Hsz9xkBbOhI.jpg?size=1600x873&amp;quality=95&amp;sign=04f2f63d70a4d922b918c77677262b1c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464" cy="209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849" w:rsidRPr="00EE3343" w:rsidRDefault="00853849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3849" w:rsidRPr="00EE3343" w:rsidRDefault="00853849" w:rsidP="00994132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ECA440" wp14:editId="7166084F">
            <wp:extent cx="1854200" cy="2527020"/>
            <wp:effectExtent l="0" t="0" r="0" b="6985"/>
            <wp:docPr id="37" name="Рисунок 37" descr="https://sun9-87.userapi.com/impg/sD7dNEPFY1ygjfC1by9cuD96kazueREa4y640g/uOkeQNz4HzI.jpg?size=1174x1600&amp;quality=95&amp;sign=b7d0a481ddaf6ef299e72381648e3e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87.userapi.com/impg/sD7dNEPFY1ygjfC1by9cuD96kazueREa4y640g/uOkeQNz4HzI.jpg?size=1174x1600&amp;quality=95&amp;sign=b7d0a481ddaf6ef299e72381648e3ea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07" cy="252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13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5669EB" wp14:editId="0A2A2FB2">
            <wp:extent cx="3378200" cy="2533651"/>
            <wp:effectExtent l="0" t="0" r="0" b="0"/>
            <wp:docPr id="38" name="Рисунок 38" descr="https://sun9-77.userapi.com/impg/ZcFIaSXSUTEou3WJJ-3hzZCfI9VUVmkhz0W54g/qM5kSnFmKD0.jpg?size=1600x1200&amp;quality=95&amp;sign=c21c79a3073dae47f0f12b91e2c1cd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7.userapi.com/impg/ZcFIaSXSUTEou3WJJ-3hzZCfI9VUVmkhz0W54g/qM5kSnFmKD0.jpg?size=1600x1200&amp;quality=95&amp;sign=c21c79a3073dae47f0f12b91e2c1cd56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350" cy="253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849" w:rsidRPr="00EE3343" w:rsidRDefault="00853849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53849" w:rsidRPr="00EE3343" w:rsidRDefault="00853849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EEA5B8" wp14:editId="22582E2E">
            <wp:extent cx="1705992" cy="2361263"/>
            <wp:effectExtent l="0" t="0" r="889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628" cy="2362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F0663D" wp14:editId="408F0F99">
            <wp:extent cx="4037515" cy="2361946"/>
            <wp:effectExtent l="0" t="0" r="1270" b="635"/>
            <wp:docPr id="42" name="Рисунок 42" descr="https://sun9-85.userapi.com/impg/j6KU8oA_2GfzztQL2LUyC7jRQZoHfrIzRU9mmQ/21M1K1UpPHA.jpg?size=1600x936&amp;quality=95&amp;sign=bbf68801c31d1c55f26529ca48fbb9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5.userapi.com/impg/j6KU8oA_2GfzztQL2LUyC7jRQZoHfrIzRU9mmQ/21M1K1UpPHA.jpg?size=1600x936&amp;quality=95&amp;sign=bbf68801c31d1c55f26529ca48fbb959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340" cy="236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849" w:rsidRPr="00EE3343" w:rsidRDefault="00853849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3849" w:rsidRPr="00EE3343" w:rsidRDefault="00853849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562777" wp14:editId="4334D3A0">
            <wp:extent cx="1737996" cy="2266950"/>
            <wp:effectExtent l="0" t="0" r="0" b="0"/>
            <wp:docPr id="41" name="Рисунок 41" descr="https://sun9-64.userapi.com/impg/dG2ZqqCLZvlQdvHnt9coL65_w6FNPR5gmnOCQg/fJecFKTUKCo.jpg?size=1227x1600&amp;quality=95&amp;sign=27d50f65fc49e0776ef82e30e76722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dG2ZqqCLZvlQdvHnt9coL65_w6FNPR5gmnOCQg/fJecFKTUKCo.jpg?size=1227x1600&amp;quality=95&amp;sign=27d50f65fc49e0776ef82e30e767225c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900" cy="227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FE8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FE8"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A78155" wp14:editId="21197C69">
            <wp:extent cx="1695450" cy="2260600"/>
            <wp:effectExtent l="0" t="0" r="0" b="6350"/>
            <wp:docPr id="43" name="Рисунок 43" descr="https://sun9-56.userapi.com/impg/9Rl8MW-vuzYJDtYyydr--FLn21hCuwkuwXcj-w/t0wgd0DvDkg.jpg?size=1200x1600&amp;quality=95&amp;sign=b334968a9467f6d58c7c5d2a8bec0e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impg/9Rl8MW-vuzYJDtYyydr--FLn21hCuwkuwXcj-w/t0wgd0DvDkg.jpg?size=1200x1600&amp;quality=95&amp;sign=b334968a9467f6d58c7c5d2a8bec0e3f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910" cy="226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FE8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FE8"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C69C83" wp14:editId="036F3BAA">
            <wp:extent cx="2518773" cy="2260600"/>
            <wp:effectExtent l="0" t="0" r="0" b="6350"/>
            <wp:docPr id="44" name="Рисунок 44" descr="https://sun9-74.userapi.com/impg/Hx53WcmEKYLGneDi0QNj1wv9EVhmTL-LEv-qWw/f_d1rX4zfz0.jpg?size=1600x1436&amp;quality=95&amp;sign=0f8f44ebb020c02f70800e983cf5c6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4.userapi.com/impg/Hx53WcmEKYLGneDi0QNj1wv9EVhmTL-LEv-qWw/f_d1rX4zfz0.jpg?size=1600x1436&amp;quality=95&amp;sign=0f8f44ebb020c02f70800e983cf5c607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00" cy="226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849" w:rsidRPr="00EE3343" w:rsidRDefault="00853849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4258" w:rsidRPr="00EE3343" w:rsidRDefault="004B425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своей работе я активно использую </w:t>
      </w:r>
      <w:r w:rsidRPr="00EE33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информационно</w:t>
      </w:r>
      <w:r w:rsidR="003C7FE8" w:rsidRPr="00EE33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EE33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3C7FE8" w:rsidRPr="00EE33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EE33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коммуникативные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E33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технологии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 как они позволяют:</w:t>
      </w:r>
    </w:p>
    <w:p w:rsidR="004B4258" w:rsidRPr="00EE3343" w:rsidRDefault="004B425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сделать подбор иллюстративного материала к занятиям и оформления стендов группы;</w:t>
      </w:r>
    </w:p>
    <w:p w:rsidR="004B4258" w:rsidRPr="00EE3343" w:rsidRDefault="004B425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подбор дополнительного познавательного  материала к занятиям, знакомство со сценариями праздников и других мероприятий;</w:t>
      </w:r>
    </w:p>
    <w:p w:rsidR="004B4258" w:rsidRPr="00EE3343" w:rsidRDefault="004B425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обмен опытом, знакомство с наработками других педагогов;</w:t>
      </w:r>
    </w:p>
    <w:p w:rsidR="004B4258" w:rsidRPr="00EE3343" w:rsidRDefault="004B425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презентаций для повышения эффективности образовательных занятий с детьми, педагогической компетенции у родителей в процессе проведения родительских собраний.</w:t>
      </w:r>
    </w:p>
    <w:p w:rsidR="004B4258" w:rsidRPr="00EE3343" w:rsidRDefault="004B425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Учитывая в своей работе тот факт, что интерес является лучшим стимулом к обучению,  используя  инновационные технологии</w:t>
      </w:r>
      <w:r w:rsidR="00BA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создала мультимедийные презентации, разработала ряд дидактических игр и упражнений</w:t>
      </w:r>
      <w:r w:rsidR="003C7FE8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C7FE8" w:rsidRPr="00EE3343" w:rsidRDefault="006052C1" w:rsidP="009941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5095B7" wp14:editId="778C66B8">
            <wp:extent cx="2419350" cy="1814513"/>
            <wp:effectExtent l="0" t="0" r="0" b="0"/>
            <wp:docPr id="45" name="Рисунок 45" descr="https://sun9-72.userapi.com/impg/6C5vNOFQaZfo2wBiWGj4JbBURxZsbvFJT9H_YQ/aZ20KFYFP0A.jpg?size=1600x1200&amp;quality=96&amp;sign=cd27abf31939090d170a4827a105dc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2.userapi.com/impg/6C5vNOFQaZfo2wBiWGj4JbBURxZsbvFJT9H_YQ/aZ20KFYFP0A.jpg?size=1600x1200&amp;quality=96&amp;sign=cd27abf31939090d170a4827a105dc00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62" cy="181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4D877E" wp14:editId="1953E722">
            <wp:extent cx="1752600" cy="1802770"/>
            <wp:effectExtent l="0" t="0" r="0" b="6985"/>
            <wp:docPr id="49" name="Рисунок 49" descr="https://sun9-54.userapi.com/impg/ZX6l9maXF92Sg0amswFE2Aym0X3IVdiiRthikQ/fuLGD9vR5I0.jpg?size=1200x1600&amp;quality=95&amp;sign=61a4fb161796b86fbb8381df6fc3c1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4.userapi.com/impg/ZX6l9maXF92Sg0amswFE2Aym0X3IVdiiRthikQ/fuLGD9vR5I0.jpg?size=1200x1600&amp;quality=95&amp;sign=61a4fb161796b86fbb8381df6fc3c1b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0" t="31669" r="12839" b="10663"/>
                    <a:stretch/>
                  </pic:blipFill>
                  <pic:spPr bwMode="auto">
                    <a:xfrm>
                      <a:off x="0" y="0"/>
                      <a:ext cx="1752967" cy="180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1163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1163"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D6CE94" wp14:editId="45BFEBB1">
            <wp:extent cx="1917700" cy="1811674"/>
            <wp:effectExtent l="0" t="0" r="6350" b="0"/>
            <wp:docPr id="50" name="Рисунок 50" descr="https://sun9-13.userapi.com/impg/60yxLaeLdit_ex04qEuWezDjj3PETalanfVTWg/WUhE8COtNWM.jpg?size=1200x1600&amp;quality=95&amp;sign=6bfc50c23d344107fe678ba4d52af4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3.userapi.com/impg/60yxLaeLdit_ex04qEuWezDjj3PETalanfVTWg/WUhE8COtNWM.jpg?size=1200x1600&amp;quality=95&amp;sign=6bfc50c23d344107fe678ba4d52af4f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1" t="22804" r="6935" b="16641"/>
                    <a:stretch/>
                  </pic:blipFill>
                  <pic:spPr bwMode="auto">
                    <a:xfrm>
                      <a:off x="0" y="0"/>
                      <a:ext cx="1917136" cy="181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7E8" w:rsidRPr="00EE3343" w:rsidRDefault="00BA27E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считаю, что интернет изменил всю мою трудовую деятельность. </w:t>
      </w:r>
      <w:proofErr w:type="spellStart"/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bookmarkStart w:id="0" w:name="_GoBack"/>
      <w:bookmarkEnd w:id="0"/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образовательный процесс стал более успешным, эффективным с использованием компьютера и интерактивных технологий в качестве дидактического средства.</w:t>
      </w:r>
    </w:p>
    <w:p w:rsidR="004B4258" w:rsidRPr="00EE3343" w:rsidRDefault="004B425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Благодаря информационно-коммуникативным технологиям, я создала свой мини-сайт на </w:t>
      </w:r>
      <w:r w:rsidR="003C7FE8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infourok.ru, 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периодически размещаю свои методические разработки.</w:t>
      </w:r>
    </w:p>
    <w:p w:rsidR="006052C1" w:rsidRDefault="008C0DB6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Состою в международном русскоязычном социальном образовательном интернет – проекте МААМ. </w:t>
      </w:r>
      <w:proofErr w:type="spellStart"/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ru</w:t>
      </w:r>
      <w:proofErr w:type="spellEnd"/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своей работе использую программы </w:t>
      </w:r>
      <w:proofErr w:type="spellStart"/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PowerPoint</w:t>
      </w:r>
      <w:proofErr w:type="spellEnd"/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Paint</w:t>
      </w:r>
      <w:proofErr w:type="spellEnd"/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приводит к ряду положительных эффектов: обогащается образовательная деятельность эмоциональной окрашенностью, облегчается процесс усвоения, расширяется кругозор</w:t>
      </w:r>
      <w:r w:rsidR="00BA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94132" w:rsidRDefault="00994132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27E8" w:rsidRDefault="00BA27E8" w:rsidP="00994132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EC1BCAA" wp14:editId="196FBE05">
            <wp:extent cx="2311400" cy="17335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7E8" w:rsidRPr="00EE3343" w:rsidRDefault="00BA27E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4258" w:rsidRPr="00EE3343" w:rsidRDefault="004B425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Полноценно решать задачи </w:t>
      </w:r>
      <w:proofErr w:type="spellStart"/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-образовательного процесса помогают мне разные виды ОД с использованием традиционных методов и приёмов. В непосредственно образовательной деятельности я использую новые технологии и методы обучения дошкольников:</w:t>
      </w:r>
    </w:p>
    <w:p w:rsidR="004B4258" w:rsidRPr="00EE3343" w:rsidRDefault="004B425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-метод проблемно-поисковый, на занятиях стараюсь создать проблемную ситуацию, которая будет лично значима для ребёнка. Именно эта преднамеренность помогает увидеть противоречие.</w:t>
      </w:r>
    </w:p>
    <w:p w:rsidR="004B4258" w:rsidRPr="00EE3343" w:rsidRDefault="004B425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-исследовательский метод, который способствует высокому качеству усвоения нового материала. Стараюсь быть партнёром для ребёнка на занятиях. Учу детей наблюдать, выдвигать гипотезы, делать выводы, обобщения, проверять решения путём «Проб и ошибок».</w:t>
      </w:r>
    </w:p>
    <w:p w:rsidR="004B4258" w:rsidRPr="00EE3343" w:rsidRDefault="004B425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-метод экспериментирования. Дошкольники - прирождённые исследователи. И этому подтверждение их любознательность, постоянное стремление к эксперименту, желание самостоятельно находить решение в проблемной ситуации.</w:t>
      </w:r>
    </w:p>
    <w:p w:rsidR="004B4258" w:rsidRPr="00EE3343" w:rsidRDefault="004B425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 с детьми проводим различные опыты с водой, воздухом, песком и т.д. Также дети имеют возможность самостоятельно экспериментировать в специальном уголке, где есть всё необходимое.</w:t>
      </w:r>
    </w:p>
    <w:p w:rsidR="006052C1" w:rsidRPr="00EE3343" w:rsidRDefault="006052C1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ED98DD2" wp14:editId="2B22A07C">
            <wp:extent cx="1064418" cy="1892300"/>
            <wp:effectExtent l="0" t="0" r="254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5198" cy="1893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1163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1163"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737DCD" wp14:editId="6BAE099F">
            <wp:extent cx="2523067" cy="1892300"/>
            <wp:effectExtent l="0" t="0" r="0" b="0"/>
            <wp:docPr id="51" name="Рисунок 51" descr="https://sun9-61.userapi.com/impg/_31BuMXfiFKdh0YUokNpy4B66LTf7HS6DQVSsA/UgpyWr72AAQ.jpg?size=1600x1200&amp;quality=95&amp;sign=941a598eca9c5e849ae3e3681e21e1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1.userapi.com/impg/_31BuMXfiFKdh0YUokNpy4B66LTf7HS6DQVSsA/UgpyWr72AAQ.jpg?size=1600x1200&amp;quality=95&amp;sign=941a598eca9c5e849ae3e3681e21e1f0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72" cy="18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163"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11163"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B40509" wp14:editId="2B31EFE1">
            <wp:extent cx="1869645" cy="1885950"/>
            <wp:effectExtent l="0" t="0" r="0" b="0"/>
            <wp:docPr id="52" name="Рисунок 52" descr="https://sun9-79.userapi.com/impg/R9B1egyng-DciBodYJDZZf-4xRGkvjoAG9cw2Q/q7CiQYVDE4o.jpg?size=1600x1200&amp;quality=95&amp;sign=8ff42d92d9dd6e01978b5ba8b8a993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9.userapi.com/impg/R9B1egyng-DciBodYJDZZf-4xRGkvjoAG9cw2Q/q7CiQYVDE4o.jpg?size=1600x1200&amp;quality=95&amp;sign=8ff42d92d9dd6e01978b5ba8b8a993f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6" r="23617" b="20046"/>
                    <a:stretch/>
                  </pic:blipFill>
                  <pic:spPr bwMode="auto">
                    <a:xfrm>
                      <a:off x="0" y="0"/>
                      <a:ext cx="1870745" cy="188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258" w:rsidRPr="00EE3343" w:rsidRDefault="004B425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разработала программу дополнительного образования «</w:t>
      </w:r>
      <w:r w:rsidR="00711163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Акварельки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которую реализую один раз в неделю.</w:t>
      </w:r>
    </w:p>
    <w:p w:rsidR="004B4258" w:rsidRPr="00EE3343" w:rsidRDefault="004B425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кружке помогает детям реализовать свои творческие возможности, раскрыться как личности, обеспечивая удовлетворение образовательных потребностей, как для способных детей, так и с особыми возможностями здоровья.</w:t>
      </w:r>
    </w:p>
    <w:p w:rsidR="004B4258" w:rsidRPr="00EE3343" w:rsidRDefault="004B425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Ежегодно разрабатываю планы по самообразованию. В 201</w:t>
      </w:r>
      <w:r w:rsidR="00711163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-201</w:t>
      </w:r>
      <w:r w:rsidR="00711163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9, в 2019- 2020 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учебном году работала над темой по самообразованию </w:t>
      </w:r>
      <w:r w:rsidR="00711163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«Развитие речи детей младшего возраста с использованием пальчиковых игр и упражнений»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Целью </w:t>
      </w:r>
      <w:r w:rsidR="00270EB6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темы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было: </w:t>
      </w:r>
      <w:r w:rsidR="00270EB6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270EB6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азвитие речи дошкольников посредством пальчиковых игр</w:t>
      </w:r>
      <w:r w:rsidR="00270EB6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</w:t>
      </w:r>
      <w:r w:rsidR="00270EB6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овышение своего теоретического уровня, профессионального мастерства и компетентности.</w:t>
      </w:r>
    </w:p>
    <w:p w:rsidR="00270EB6" w:rsidRPr="00EE3343" w:rsidRDefault="00270EB6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2020 -2021</w:t>
      </w:r>
      <w:r w:rsidRPr="00EE3343">
        <w:rPr>
          <w:rFonts w:ascii="Times New Roman" w:hAnsi="Times New Roman" w:cs="Times New Roman"/>
          <w:sz w:val="24"/>
          <w:szCs w:val="24"/>
        </w:rPr>
        <w:t xml:space="preserve"> 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учебном году работала над темой по самообразованию «Речевое развитие детей дошкольного возраста в процессе ознакомления со сказкой».</w:t>
      </w:r>
      <w:r w:rsidRPr="00EE3343">
        <w:rPr>
          <w:rFonts w:ascii="Times New Roman" w:hAnsi="Times New Roman" w:cs="Times New Roman"/>
          <w:sz w:val="24"/>
          <w:szCs w:val="24"/>
        </w:rPr>
        <w:t xml:space="preserve"> 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 было повышение своего теоретического и педагогического уровня и компетентности по вопросу развитие речи дошкольников посредством сказок.</w:t>
      </w:r>
    </w:p>
    <w:p w:rsidR="004B4258" w:rsidRPr="00EE3343" w:rsidRDefault="004B4258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</w:t>
      </w:r>
      <w:r w:rsidR="00270EB6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</w:t>
      </w:r>
      <w:r w:rsidR="00270EB6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0EB6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учебном году тема самообразования была </w:t>
      </w:r>
      <w:r w:rsidR="00270EB6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«Проектная деятельность  как средство взаимодействия педагогов</w:t>
      </w:r>
      <w:r w:rsidR="004D11DD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70EB6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D11DD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270EB6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одителей и воспитанников»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цель</w:t>
      </w:r>
      <w:r w:rsidR="004D11DD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которого </w:t>
      </w:r>
      <w:r w:rsidR="004D11DD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стало </w:t>
      </w:r>
      <w:r w:rsidR="004D11DD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определение эффективности проектной деятельности как формы организации взаимодействия ДОУ и семьи. В</w:t>
      </w:r>
      <w:r w:rsidR="004D11DD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2022 - 2023</w:t>
      </w:r>
      <w:r w:rsidR="004D11DD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D11DD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учебном году</w:t>
      </w:r>
      <w:r w:rsidR="004D11DD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решила продолжить работу над той же </w:t>
      </w:r>
      <w:r w:rsidR="004D11DD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</w:t>
      </w:r>
      <w:r w:rsidR="004D11DD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="004D11DD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самообразования</w:t>
      </w:r>
      <w:r w:rsidR="004D11DD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Залогом успешной воспитательной деятельности с воспитанниками является сотрудничество воспитателя с родителями. Сделать родителей активными участниками воспитательного процесса - это важная задача воспитателя. Вся моя работа ведётся в тесном контакте с родителями. Постоянно обсуждаю с родителями вопросы, связанные с воспитанием, образовательным процессом, организацией досуга. </w:t>
      </w:r>
      <w:r w:rsidR="004D11DD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Так, совместно с родителями, на базе </w:t>
      </w:r>
      <w:proofErr w:type="spellStart"/>
      <w:r w:rsidR="004D11DD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Межпоселенческого</w:t>
      </w:r>
      <w:proofErr w:type="spellEnd"/>
      <w:r w:rsidR="004D11DD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дома Культуры родился проект «Творческая мастерская». 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Встречи проходят в форме </w:t>
      </w:r>
      <w:r w:rsidR="004D11DD"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интерактивных площадок, игр и совместных развлечений.</w:t>
      </w: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считаю, что взаимодействие детского сада и семьи - необходимое условие для полноценного развития воспитанников, обеспечивающее усилие компетентности родителей в области воспитания.</w:t>
      </w:r>
    </w:p>
    <w:p w:rsidR="004D11DD" w:rsidRPr="00EE3343" w:rsidRDefault="004D11DD" w:rsidP="00971442">
      <w:pPr>
        <w:shd w:val="clear" w:color="auto" w:fill="FFFFFF"/>
        <w:spacing w:after="0" w:line="48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CC5AC3" wp14:editId="7BC2C460">
            <wp:extent cx="5892009" cy="4102100"/>
            <wp:effectExtent l="0" t="0" r="0" b="0"/>
            <wp:docPr id="53" name="Рисунок 53" descr="https://sun9-71.userapi.com/impg/QG1OnDyn6NsQHXT5m8Tdhgiw9jorkKDPFRFByw/S6siePFAznY.jpg?size=1444x1005&amp;quality=95&amp;sign=5bbf9d2b9c44e6efa153070b8595cd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impg/QG1OnDyn6NsQHXT5m8Tdhgiw9jorkKDPFRFByw/S6siePFAznY.jpg?size=1444x1005&amp;quality=95&amp;sign=5bbf9d2b9c44e6efa153070b8595cdb8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20" cy="41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FAE" w:rsidRPr="00EE3343" w:rsidRDefault="006D5FAE" w:rsidP="00971442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Представление педагогического опыта является неотъемлемой частью профессиональной деятельности любого педагога. Конкурс позволяет педагогу «выходить» за пределы образовательного учреждения со своим умением продемонстрировать педагогический стиль, раскрыть секреты своего мастерства, предложить </w:t>
      </w:r>
      <w:proofErr w:type="gramStart"/>
      <w:r w:rsidRPr="00EE334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необычное</w:t>
      </w:r>
      <w:proofErr w:type="gramEnd"/>
      <w:r w:rsidRPr="00EE3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традиционном. В 2018 году </w:t>
      </w:r>
      <w:r w:rsidRPr="00EE3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участвовала во </w:t>
      </w:r>
      <w:r w:rsidRPr="00EE334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</w:t>
      </w:r>
      <w:r w:rsidRPr="00EE3343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EE3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</w:t>
      </w:r>
      <w:r w:rsidRPr="00EE3343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EE3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</w:t>
      </w:r>
      <w:r w:rsidRPr="00EE334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E3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«Воспитатель года России»</w:t>
      </w:r>
      <w:r w:rsidRPr="00EE3343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</w:t>
      </w:r>
      <w:r w:rsidRPr="00EE3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дал мне возможность не только продемонстрировать себя, но и посмотреть, чем живут коллеги из других муниципальных районов, получить заряд ярких эмоций и профессионального опыта. Для меня участие в конкурсе «Воспитатель года» стало мотивацией к профессиональному развитию, к повышению своей квалификации и профессиональной компетентности.</w:t>
      </w:r>
      <w:r w:rsidR="00EE3343" w:rsidRPr="00EE3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3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смогла посмотреть на себя со стороны и отметить свои слабые и сильные стороны как педагога. </w:t>
      </w:r>
    </w:p>
    <w:p w:rsidR="006D5FAE" w:rsidRDefault="006D5FAE" w:rsidP="00971442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Принимая участие в конкурсе, я поняла, что творчески растет и развивается только тот педагог, который способен выходить за пределы своей группы, своего детского сада и прислушиваться, присматриваться к опыту коллег.</w:t>
      </w:r>
    </w:p>
    <w:p w:rsidR="006D5FAE" w:rsidRPr="00EE3343" w:rsidRDefault="006D5FAE" w:rsidP="00971442">
      <w:pPr>
        <w:spacing w:after="0" w:line="240" w:lineRule="auto"/>
        <w:ind w:right="650"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3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F49966" wp14:editId="37ADC7EE">
            <wp:extent cx="5862745" cy="3879850"/>
            <wp:effectExtent l="0" t="0" r="5080" b="6350"/>
            <wp:docPr id="54" name="Рисунок 54" descr="https://sun9-17.userapi.com/impg/l7A8JNiMKPLM2WcfbQTe7_jVehmLxLvGDHkrgQ/Pa9oX51iTEI.jpg?size=900x1600&amp;quality=95&amp;sign=158bdf23d4f94bd2b0f2434592e87a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l7A8JNiMKPLM2WcfbQTe7_jVehmLxLvGDHkrgQ/Pa9oX51iTEI.jpg?size=900x1600&amp;quality=95&amp;sign=158bdf23d4f94bd2b0f2434592e87ac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2" t="41078" r="12070" b="29077"/>
                    <a:stretch/>
                  </pic:blipFill>
                  <pic:spPr bwMode="auto">
                    <a:xfrm>
                      <a:off x="0" y="0"/>
                      <a:ext cx="5878581" cy="389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FAE" w:rsidRPr="006D5FAE" w:rsidRDefault="006D5FAE" w:rsidP="00971442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 году в</w:t>
      </w:r>
      <w:r w:rsidRPr="006D5FA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ходила в основу творческой группы, команды, которая занималась подготовкой педагога  к конкурсу «Воспитатель года – 2020». Помогала разрабатывать конкурсное мероприятие с детьми, то есть конспект образовательной деятельности. Занятие, которое приготовил конкурсант, прорабатывали, просчитывая каждый этап поминутно.</w:t>
      </w:r>
    </w:p>
    <w:p w:rsidR="006D5FAE" w:rsidRPr="006D5FAE" w:rsidRDefault="006D5FAE" w:rsidP="00971442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Помогала  подготовить и мастер-класс. Предварительно просматривала выступления на областном конкурсе предыдущих лет на Интернет-ресурсах. С помощью этих просмотров, появлялась идея.  Далее в творческой группе решали, придумывали модель мастер-класса и его презентации. На этом промежутке подготовки был уместен и мозговой штурм и </w:t>
      </w:r>
      <w:proofErr w:type="gramStart"/>
      <w:r w:rsidRPr="006D5FA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</w:t>
      </w:r>
      <w:proofErr w:type="gramEnd"/>
      <w:r w:rsidRPr="006D5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моделирование ситуаций.</w:t>
      </w:r>
    </w:p>
    <w:p w:rsidR="006D5FAE" w:rsidRPr="006D5FAE" w:rsidRDefault="006D5FAE" w:rsidP="00971442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FA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– класс и презентация прогонялась несколько раз. Предлагали к просмотру всему коллективу, в процессе вносили изменения. Обращали внимание на темп речи, на грамотность, на жесты, на то, как стоит конкурсант и его одежду.</w:t>
      </w:r>
    </w:p>
    <w:p w:rsidR="006D5FAE" w:rsidRPr="006D5FAE" w:rsidRDefault="006D5FAE" w:rsidP="00971442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FA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сопровождение участника конкурса сопровождалось  индивидуальным консультированием конкурсанта по вопросам современного образования, требований к выполнению различных конкурсных заданий. На данном этапе старалась оказать конкурсанту теоретическую помощь и психологическую поддержку.</w:t>
      </w:r>
    </w:p>
    <w:p w:rsidR="006D5FAE" w:rsidRDefault="008C0DB6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2022 году участвую в подготовке молодого специалиста к муниципальному этапу конкурса «Педагогический дебют 2023»</w:t>
      </w:r>
      <w:r w:rsidR="00971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 же помогала в создании презентации для педагогов ДОУ.</w:t>
      </w:r>
    </w:p>
    <w:p w:rsidR="00971442" w:rsidRDefault="00971442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1442" w:rsidRPr="00EE3343" w:rsidRDefault="00971442" w:rsidP="00971442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DBC244" wp14:editId="29B86526">
            <wp:extent cx="2616200" cy="19621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20D305C" wp14:editId="6F04ECD2">
            <wp:extent cx="2641600" cy="1981200"/>
            <wp:effectExtent l="0" t="0" r="635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88" cy="1982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132" w:rsidRDefault="00994132" w:rsidP="00971442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4258" w:rsidRPr="00BA27E8" w:rsidRDefault="004B4258" w:rsidP="0099413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BA27E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На следующий учебный год планирую:</w:t>
      </w:r>
    </w:p>
    <w:p w:rsidR="00EE3343" w:rsidRPr="00BA27E8" w:rsidRDefault="00BA27E8" w:rsidP="00971442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4D11DD" w:rsidRPr="00BA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течение года ве</w:t>
      </w:r>
      <w:r w:rsidR="00EE3343" w:rsidRPr="00BA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 </w:t>
      </w:r>
      <w:r w:rsidR="004D11DD" w:rsidRPr="00BA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</w:t>
      </w:r>
      <w:r w:rsidR="00EE3343" w:rsidRPr="00BA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4D11DD" w:rsidRPr="00BA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наполнению развивающей предметн</w:t>
      </w:r>
      <w:proofErr w:type="gramStart"/>
      <w:r w:rsidR="004D11DD" w:rsidRPr="00BA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="004D11DD" w:rsidRPr="00BA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пространственной среды</w:t>
      </w:r>
    </w:p>
    <w:p w:rsidR="004D11DD" w:rsidRPr="00BA27E8" w:rsidRDefault="00BA27E8" w:rsidP="00971442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6D5FAE" w:rsidRPr="00BA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ополнить </w:t>
      </w:r>
      <w:r w:rsidR="00EE3343" w:rsidRPr="00BA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</w:t>
      </w:r>
      <w:r w:rsidR="00EE3343" w:rsidRPr="00BA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культурный </w:t>
      </w:r>
      <w:r w:rsidR="006D5FAE" w:rsidRPr="00BA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уголок нестандартным спортивным оборудованием для самостоятельной двигательной активности.</w:t>
      </w:r>
    </w:p>
    <w:p w:rsidR="004B4258" w:rsidRPr="00BA27E8" w:rsidRDefault="004B4258" w:rsidP="00971442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разработать долгосрочный </w:t>
      </w:r>
      <w:r w:rsidR="006D5FAE" w:rsidRPr="00BA27E8">
        <w:rPr>
          <w:rFonts w:ascii="Times New Roman" w:hAnsi="Times New Roman" w:cs="Times New Roman"/>
          <w:sz w:val="24"/>
          <w:szCs w:val="24"/>
        </w:rPr>
        <w:t>информационно – проп</w:t>
      </w:r>
      <w:r w:rsidR="006D5FAE" w:rsidRPr="00BA27E8">
        <w:rPr>
          <w:rFonts w:ascii="Times New Roman" w:hAnsi="Times New Roman" w:cs="Times New Roman"/>
          <w:sz w:val="24"/>
          <w:szCs w:val="24"/>
        </w:rPr>
        <w:t>а</w:t>
      </w:r>
      <w:r w:rsidR="006D5FAE" w:rsidRPr="00BA27E8">
        <w:rPr>
          <w:rFonts w:ascii="Times New Roman" w:hAnsi="Times New Roman" w:cs="Times New Roman"/>
          <w:sz w:val="24"/>
          <w:szCs w:val="24"/>
        </w:rPr>
        <w:t>гандистский проект по привитию детям навыков безопасного участия в дорожном движении</w:t>
      </w:r>
      <w:r w:rsidRPr="00BA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B4258" w:rsidRPr="00BA27E8" w:rsidRDefault="004B4258" w:rsidP="00971442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переоформить  уголок экспериментирования;</w:t>
      </w:r>
    </w:p>
    <w:p w:rsidR="004B4258" w:rsidRPr="00BA27E8" w:rsidRDefault="004B4258" w:rsidP="00971442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пополнить картотеку презентаций, созданных мною</w:t>
      </w:r>
      <w:r w:rsidR="006D5FAE" w:rsidRPr="00BA2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образовательной деятельности.</w:t>
      </w:r>
    </w:p>
    <w:p w:rsidR="006D5FAE" w:rsidRPr="00EE3343" w:rsidRDefault="006D5FAE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5FAE" w:rsidRPr="00EE3343" w:rsidRDefault="00EE3343" w:rsidP="00971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343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И в заключение, хочу сказать, что в</w:t>
      </w:r>
      <w:r w:rsidR="008C0DB6" w:rsidRPr="00EE33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оспитатель – это, прежде всего, человек любящий детей, профессионал в своем деле, внимательный к проблемам ребенка и его родителей, интеллигентный и доброжелательный. </w:t>
      </w:r>
    </w:p>
    <w:p w:rsidR="006D5FAE" w:rsidRDefault="006D5FAE" w:rsidP="00971442">
      <w:pPr>
        <w:shd w:val="clear" w:color="auto" w:fill="FFFFFF"/>
        <w:spacing w:after="0" w:line="48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5FAE" w:rsidRDefault="006D5FAE" w:rsidP="00971442">
      <w:pPr>
        <w:shd w:val="clear" w:color="auto" w:fill="FFFFFF"/>
        <w:spacing w:after="0" w:line="48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5FAE" w:rsidRDefault="006D5FAE" w:rsidP="00971442">
      <w:pPr>
        <w:shd w:val="clear" w:color="auto" w:fill="FFFFFF"/>
        <w:spacing w:after="0" w:line="48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5FAE" w:rsidRDefault="006D5FAE" w:rsidP="00971442">
      <w:pPr>
        <w:shd w:val="clear" w:color="auto" w:fill="FFFFFF"/>
        <w:spacing w:after="0" w:line="48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5FAE" w:rsidRPr="004B4258" w:rsidRDefault="006D5FAE" w:rsidP="00971442">
      <w:pPr>
        <w:shd w:val="clear" w:color="auto" w:fill="FFFFFF"/>
        <w:spacing w:after="0" w:line="48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</w:p>
    <w:sectPr w:rsidR="006D5FAE" w:rsidRPr="004B4258" w:rsidSect="00994132">
      <w:pgSz w:w="11906" w:h="16838"/>
      <w:pgMar w:top="1134" w:right="849" w:bottom="709" w:left="993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019" w:rsidRDefault="00936019" w:rsidP="006D5FAE">
      <w:pPr>
        <w:spacing w:after="0" w:line="240" w:lineRule="auto"/>
      </w:pPr>
      <w:r>
        <w:separator/>
      </w:r>
    </w:p>
  </w:endnote>
  <w:endnote w:type="continuationSeparator" w:id="0">
    <w:p w:rsidR="00936019" w:rsidRDefault="00936019" w:rsidP="006D5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019" w:rsidRDefault="00936019" w:rsidP="006D5FAE">
      <w:pPr>
        <w:spacing w:after="0" w:line="240" w:lineRule="auto"/>
      </w:pPr>
      <w:r>
        <w:separator/>
      </w:r>
    </w:p>
  </w:footnote>
  <w:footnote w:type="continuationSeparator" w:id="0">
    <w:p w:rsidR="00936019" w:rsidRDefault="00936019" w:rsidP="006D5F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854DA"/>
    <w:multiLevelType w:val="multilevel"/>
    <w:tmpl w:val="E3B05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28022E"/>
    <w:multiLevelType w:val="multilevel"/>
    <w:tmpl w:val="BD144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524A55"/>
    <w:multiLevelType w:val="multilevel"/>
    <w:tmpl w:val="CDB2C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D075D0"/>
    <w:multiLevelType w:val="multilevel"/>
    <w:tmpl w:val="DBBEA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BB6495"/>
    <w:multiLevelType w:val="hybridMultilevel"/>
    <w:tmpl w:val="01743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ED1F9D"/>
    <w:multiLevelType w:val="multilevel"/>
    <w:tmpl w:val="0A641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3B40DC"/>
    <w:multiLevelType w:val="hybridMultilevel"/>
    <w:tmpl w:val="15BAE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0A2A2D"/>
    <w:multiLevelType w:val="multilevel"/>
    <w:tmpl w:val="5712D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BC2B09"/>
    <w:multiLevelType w:val="multilevel"/>
    <w:tmpl w:val="4EBC1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022DD3"/>
    <w:multiLevelType w:val="multilevel"/>
    <w:tmpl w:val="80EEA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3E29C9"/>
    <w:multiLevelType w:val="multilevel"/>
    <w:tmpl w:val="93CC7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E528D2"/>
    <w:multiLevelType w:val="multilevel"/>
    <w:tmpl w:val="868C1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367CC5"/>
    <w:multiLevelType w:val="multilevel"/>
    <w:tmpl w:val="DF9C0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3"/>
  </w:num>
  <w:num w:numId="5">
    <w:abstractNumId w:val="2"/>
  </w:num>
  <w:num w:numId="6">
    <w:abstractNumId w:val="8"/>
  </w:num>
  <w:num w:numId="7">
    <w:abstractNumId w:val="10"/>
  </w:num>
  <w:num w:numId="8">
    <w:abstractNumId w:val="1"/>
  </w:num>
  <w:num w:numId="9">
    <w:abstractNumId w:val="0"/>
  </w:num>
  <w:num w:numId="10">
    <w:abstractNumId w:val="12"/>
  </w:num>
  <w:num w:numId="11">
    <w:abstractNumId w:val="9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258"/>
    <w:rsid w:val="00045B22"/>
    <w:rsid w:val="00270EB6"/>
    <w:rsid w:val="003C7FE8"/>
    <w:rsid w:val="004B4258"/>
    <w:rsid w:val="004D11DD"/>
    <w:rsid w:val="004F0A21"/>
    <w:rsid w:val="006052C1"/>
    <w:rsid w:val="006D5FAE"/>
    <w:rsid w:val="00711163"/>
    <w:rsid w:val="00853849"/>
    <w:rsid w:val="008C0DB6"/>
    <w:rsid w:val="00936019"/>
    <w:rsid w:val="00971442"/>
    <w:rsid w:val="00994132"/>
    <w:rsid w:val="00B43B8A"/>
    <w:rsid w:val="00BA27E8"/>
    <w:rsid w:val="00D748E4"/>
    <w:rsid w:val="00EE3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2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5F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5FAE"/>
  </w:style>
  <w:style w:type="paragraph" w:styleId="a7">
    <w:name w:val="footer"/>
    <w:basedOn w:val="a"/>
    <w:link w:val="a8"/>
    <w:uiPriority w:val="99"/>
    <w:unhideWhenUsed/>
    <w:rsid w:val="006D5F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5FAE"/>
  </w:style>
  <w:style w:type="paragraph" w:styleId="a9">
    <w:name w:val="List Paragraph"/>
    <w:basedOn w:val="a"/>
    <w:uiPriority w:val="34"/>
    <w:qFormat/>
    <w:rsid w:val="00EE33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2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5F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5FAE"/>
  </w:style>
  <w:style w:type="paragraph" w:styleId="a7">
    <w:name w:val="footer"/>
    <w:basedOn w:val="a"/>
    <w:link w:val="a8"/>
    <w:uiPriority w:val="99"/>
    <w:unhideWhenUsed/>
    <w:rsid w:val="006D5F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5FAE"/>
  </w:style>
  <w:style w:type="paragraph" w:styleId="a9">
    <w:name w:val="List Paragraph"/>
    <w:basedOn w:val="a"/>
    <w:uiPriority w:val="34"/>
    <w:qFormat/>
    <w:rsid w:val="00EE33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1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10</Pages>
  <Words>1857</Words>
  <Characters>10591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2</cp:revision>
  <dcterms:created xsi:type="dcterms:W3CDTF">2022-10-27T15:43:00Z</dcterms:created>
  <dcterms:modified xsi:type="dcterms:W3CDTF">2022-10-27T21:54:00Z</dcterms:modified>
</cp:coreProperties>
</file>