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123" w:rsidRPr="00C050B1" w:rsidRDefault="00F67CBA" w:rsidP="0001214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="00367123" w:rsidRPr="00C050B1">
        <w:rPr>
          <w:rFonts w:ascii="Times New Roman" w:hAnsi="Times New Roman" w:cs="Times New Roman"/>
          <w:sz w:val="28"/>
          <w:szCs w:val="28"/>
        </w:rPr>
        <w:t xml:space="preserve"> дошкольное образовате</w:t>
      </w:r>
      <w:r>
        <w:rPr>
          <w:rFonts w:ascii="Times New Roman" w:hAnsi="Times New Roman" w:cs="Times New Roman"/>
          <w:sz w:val="28"/>
          <w:szCs w:val="28"/>
        </w:rPr>
        <w:t>льное учреждение детский сад «Теремок»</w:t>
      </w:r>
    </w:p>
    <w:p w:rsidR="00367123" w:rsidRPr="00C050B1" w:rsidRDefault="00367123" w:rsidP="00367123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67123" w:rsidRDefault="00367123" w:rsidP="00367123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r>
        <w:rPr>
          <w:rFonts w:ascii="Times New Roman" w:hAnsi="Times New Roman" w:cs="Times New Roman"/>
          <w:b/>
          <w:sz w:val="44"/>
          <w:szCs w:val="44"/>
        </w:rPr>
        <w:t>Рекомендация для родителей.</w:t>
      </w:r>
    </w:p>
    <w:p w:rsidR="00367123" w:rsidRDefault="00367123" w:rsidP="00367123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</w:pPr>
      <w:r w:rsidRPr="00B67B50"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t>«</w:t>
      </w:r>
      <w:r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t>АДАПТАЦИЯ РЕБЁНКА В ДЕТСКОМ САДУ</w:t>
      </w:r>
      <w:r w:rsidRPr="00B67B50"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t>»</w:t>
      </w:r>
    </w:p>
    <w:bookmarkEnd w:id="0"/>
    <w:p w:rsidR="00367123" w:rsidRPr="004C643D" w:rsidRDefault="00147D26" w:rsidP="00367123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</w:pPr>
      <w:r w:rsidRPr="00147D26">
        <w:rPr>
          <w:noProof/>
          <w:lang w:eastAsia="ru-RU"/>
        </w:rPr>
        <w:drawing>
          <wp:inline distT="0" distB="0" distL="0" distR="0">
            <wp:extent cx="5019675" cy="2266950"/>
            <wp:effectExtent l="19050" t="0" r="9525" b="0"/>
            <wp:docPr id="6" name="Рисунок 1" descr="Адаптация ребенка к детскому с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аптация ребенка к детскому саду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123" w:rsidRPr="004C643D" w:rsidRDefault="00367123" w:rsidP="00367123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</w:pPr>
    </w:p>
    <w:p w:rsidR="00012142" w:rsidRPr="00147D26" w:rsidRDefault="00367123" w:rsidP="0001214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367123" w:rsidRPr="00147D26" w:rsidRDefault="00367123" w:rsidP="00367123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7123" w:rsidRPr="00C050B1" w:rsidRDefault="00012142" w:rsidP="00F67CBA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67CBA">
        <w:rPr>
          <w:rFonts w:ascii="Times New Roman" w:hAnsi="Times New Roman" w:cs="Times New Roman"/>
          <w:sz w:val="28"/>
          <w:szCs w:val="28"/>
        </w:rPr>
        <w:t xml:space="preserve">        Воспитатель: Кузнецова Н</w:t>
      </w:r>
      <w:r>
        <w:rPr>
          <w:rFonts w:ascii="Times New Roman" w:hAnsi="Times New Roman" w:cs="Times New Roman"/>
          <w:sz w:val="28"/>
          <w:szCs w:val="28"/>
        </w:rPr>
        <w:t>.А</w:t>
      </w:r>
    </w:p>
    <w:p w:rsidR="00367123" w:rsidRDefault="00367123" w:rsidP="0001214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67CBA" w:rsidRDefault="00F67CBA" w:rsidP="0001214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67123" w:rsidRDefault="00F67CBA" w:rsidP="00367123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Мышкин</w:t>
      </w:r>
    </w:p>
    <w:p w:rsidR="00012142" w:rsidRDefault="00DC683A" w:rsidP="0001214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2016 - 2017</w:t>
      </w:r>
      <w:r w:rsidR="00012142" w:rsidRPr="00C050B1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367123" w:rsidRPr="00F67CBA" w:rsidRDefault="00367123" w:rsidP="00367123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1437" w:rsidRPr="00F67CBA" w:rsidRDefault="000B1437" w:rsidP="00147D26">
      <w:pPr>
        <w:pStyle w:val="a9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F67CB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lastRenderedPageBreak/>
        <w:t xml:space="preserve">Период поступления в садик является серьезным стрессом для детского здоровья и психики. Неудивительно, что взрослые переживают, понравится ли ребенку в садике, как он станет реагировать на изменившиеся условия жизни, быстро ли подружится с воспитателями, педагогами и другими детьми. Давайте </w:t>
      </w:r>
      <w:proofErr w:type="gramStart"/>
      <w:r w:rsidRPr="00F67CB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разберем</w:t>
      </w:r>
      <w:proofErr w:type="gramEnd"/>
      <w:r w:rsidRPr="00F67CB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какие проблемы могут ожидать маму и ребенка в период поступления в детский садик и как максимально облегчить процесс адаптации ребенка в детском саду.</w:t>
      </w:r>
    </w:p>
    <w:p w:rsidR="000B1437" w:rsidRPr="00F67CBA" w:rsidRDefault="000B1437" w:rsidP="000B1437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1437" w:rsidRPr="00F67CBA" w:rsidRDefault="000B1437" w:rsidP="000B1437">
      <w:pPr>
        <w:pStyle w:val="a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0B1437" w:rsidRPr="00F67CBA" w:rsidRDefault="000B1437" w:rsidP="000B1437">
      <w:pPr>
        <w:pStyle w:val="a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67CB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Как проходит привыкание в детском садике?</w:t>
      </w:r>
    </w:p>
    <w:p w:rsidR="000B1437" w:rsidRPr="00F67CBA" w:rsidRDefault="000B1437" w:rsidP="00DC683A">
      <w:pPr>
        <w:pStyle w:val="a9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C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Многие детки поначалу на удивление охотно идут в группу, достаточно легко переживают разлуку с мамочкой, но затем ревом и криками выражают протест против своего нового социального статуса – детсадовца. Конечно, встречаются малыши, которые не плачут и с радостью спешат к тете-воспитательнице. Но таких детей очень мало, у остальных привыкание затягивается на долгие месяцы.</w:t>
      </w:r>
    </w:p>
    <w:p w:rsidR="000B1437" w:rsidRPr="00F67CBA" w:rsidRDefault="000B1437" w:rsidP="00DC683A">
      <w:pPr>
        <w:pStyle w:val="a9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C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Почему так происходит? </w:t>
      </w:r>
      <w:r w:rsidRPr="00F67CB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Психологи определяют адаптацию как приспособление организма к новым условиям, требующее от него огромных энергетических затрат и зачастую приводящее к стрессу. В привычный мир ребенка буквально врываются следующие перемены:</w:t>
      </w:r>
    </w:p>
    <w:p w:rsidR="000B1437" w:rsidRPr="00F67CBA" w:rsidRDefault="000B1437" w:rsidP="000B1437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C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ему уделяется меньше персонального внимания;</w:t>
      </w:r>
    </w:p>
    <w:p w:rsidR="000B1437" w:rsidRPr="00F67CBA" w:rsidRDefault="000B1437" w:rsidP="000B1437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C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меняется дневной режим;</w:t>
      </w:r>
    </w:p>
    <w:p w:rsidR="000B1437" w:rsidRPr="00F67CBA" w:rsidRDefault="000B1437" w:rsidP="000B1437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C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отсутствуют близкие люди;</w:t>
      </w:r>
    </w:p>
    <w:p w:rsidR="000B1437" w:rsidRPr="00F67CBA" w:rsidRDefault="000B1437" w:rsidP="000B1437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C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приходится постоянно контактировать со сверстниками;</w:t>
      </w:r>
    </w:p>
    <w:p w:rsidR="000B1437" w:rsidRPr="00F67CBA" w:rsidRDefault="000B1437" w:rsidP="000B1437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C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необходимо слушаться незнакомого взрослого.</w:t>
      </w:r>
    </w:p>
    <w:p w:rsidR="000B1437" w:rsidRPr="00F67CBA" w:rsidRDefault="000B1437" w:rsidP="000B1437">
      <w:pPr>
        <w:pStyle w:val="a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F67CB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Последствия стресса – почему дети плохо себя ведут?</w:t>
      </w:r>
    </w:p>
    <w:p w:rsidR="000B1437" w:rsidRPr="00F67CBA" w:rsidRDefault="000B1437" w:rsidP="000B1437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C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Изменения детского поведения так сильно пугают родителей, что они начинают думать – этот «кошмар» не закончится и малыш не сможет привыкнуть к садику. Не стоит драматизировать: негативные поведенческие особенности являются обычными для многих детей, которые привыкают к новой ситуации, и исчезают по мере адаптации.</w:t>
      </w:r>
    </w:p>
    <w:p w:rsidR="000B1437" w:rsidRPr="00F67CBA" w:rsidRDefault="000B1437" w:rsidP="000B1437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C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Слезы и страх</w:t>
      </w:r>
    </w:p>
    <w:p w:rsidR="00F67CBA" w:rsidRDefault="000B1437" w:rsidP="00DC683A">
      <w:pPr>
        <w:pStyle w:val="a9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sectPr w:rsidR="00F67CBA" w:rsidSect="00DC683A">
          <w:pgSz w:w="11906" w:h="16838"/>
          <w:pgMar w:top="1134" w:right="850" w:bottom="1134" w:left="1701" w:header="708" w:footer="708" w:gutter="0"/>
          <w:pgBorders w:offsetFrom="page">
            <w:top w:val="holly" w:sz="10" w:space="24" w:color="auto"/>
            <w:left w:val="holly" w:sz="10" w:space="24" w:color="auto"/>
            <w:bottom w:val="holly" w:sz="10" w:space="24" w:color="auto"/>
            <w:right w:val="holly" w:sz="10" w:space="24" w:color="auto"/>
          </w:pgBorders>
          <w:cols w:space="708"/>
          <w:docGrid w:linePitch="360"/>
        </w:sectPr>
      </w:pPr>
      <w:r w:rsidRPr="00F67C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Вначале кроха демонстрирует весь спектр негативных эмоций: негромкое хныканье, плач вслед за остальными детсадовцами и постоянный рев. Обостряются разнообразные фобии: малыш не хочет заходить в группу, пугается педагога и боится, что за ним не придут. Злость и истерики, когда он не дает снимать с себя одежду, сменяется депрессией и</w:t>
      </w:r>
      <w:r w:rsidR="00147D26" w:rsidRPr="00F67C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67C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заторможенностью.</w:t>
      </w:r>
    </w:p>
    <w:p w:rsidR="000B1437" w:rsidRPr="00F67CBA" w:rsidRDefault="000B1437" w:rsidP="004C77ED">
      <w:pPr>
        <w:pStyle w:val="a9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C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br/>
      </w:r>
      <w:r w:rsidRPr="00F67CBA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791075" cy="3712567"/>
            <wp:effectExtent l="0" t="0" r="0" b="0"/>
            <wp:docPr id="3" name="Рисунок 3" descr="detshii-sad-adaptatsi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tshii-sad-adaptatsiy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712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437" w:rsidRPr="00F67CBA" w:rsidRDefault="000B1437" w:rsidP="000B1437">
      <w:pPr>
        <w:pStyle w:val="a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F67CB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Снижение общительности</w:t>
      </w:r>
    </w:p>
    <w:p w:rsidR="000B1437" w:rsidRPr="00F67CBA" w:rsidRDefault="000B1437" w:rsidP="00DC683A">
      <w:pPr>
        <w:pStyle w:val="a9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C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Иногда даже коммуникабельные дети замыкаются в себе, отказываются контактировать с социумом. Это вполне естественно – у 2-3-летних малышей отсутствует сюжетно-ролевая игра, они играют параллельно друг другу.</w:t>
      </w:r>
    </w:p>
    <w:p w:rsidR="000B1437" w:rsidRPr="00F67CBA" w:rsidRDefault="000B1437" w:rsidP="000B1437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C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Низкий познавательный интерес</w:t>
      </w:r>
    </w:p>
    <w:p w:rsidR="000B1437" w:rsidRPr="00F67CBA" w:rsidRDefault="000B1437" w:rsidP="00DC683A">
      <w:pPr>
        <w:pStyle w:val="a9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C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Из-за перенапряжения дети не интересуются яркими и привлекательными игрушками, вовлечь их в образовательный процесс сложно. Ребенок сидит в сторонке, предпочитая наблюдать за действиями взрослых и </w:t>
      </w:r>
      <w:proofErr w:type="spellStart"/>
      <w:r w:rsidRPr="00F67C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одногруппников</w:t>
      </w:r>
      <w:proofErr w:type="spellEnd"/>
      <w:r w:rsidRPr="00F67C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B1437" w:rsidRPr="00F67CBA" w:rsidRDefault="000B1437" w:rsidP="000B1437">
      <w:pPr>
        <w:pStyle w:val="a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67CB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Обратное развитие</w:t>
      </w:r>
    </w:p>
    <w:p w:rsidR="000B1437" w:rsidRPr="00F67CBA" w:rsidRDefault="000B1437" w:rsidP="00DC683A">
      <w:pPr>
        <w:pStyle w:val="a9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C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Кроха «теряет» ранее приобретенные социальные, которые успешно применял дома: перестает одеваться, использовать столовые приборы, горшок. Родители вынуждены опять кормить его с ложечки, умывать, как грудничка.</w:t>
      </w:r>
    </w:p>
    <w:p w:rsidR="000B1437" w:rsidRPr="00F67CBA" w:rsidRDefault="000B1437" w:rsidP="00DC683A">
      <w:pPr>
        <w:pStyle w:val="a9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C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Деградация речи</w:t>
      </w:r>
    </w:p>
    <w:p w:rsidR="000B1437" w:rsidRPr="00F67CBA" w:rsidRDefault="000B1437" w:rsidP="00DC683A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C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Словарь некоторых детей стремительно оскудевает, а вместо предложений вы опять слышите отдельные «младенческие» слова – например, </w:t>
      </w:r>
      <w:proofErr w:type="spellStart"/>
      <w:r w:rsidRPr="00F67C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бибика</w:t>
      </w:r>
      <w:proofErr w:type="spellEnd"/>
      <w:r w:rsidRPr="00F67C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В предложениях почти нет прилагательных и существительных, остаются только глаголы.</w:t>
      </w:r>
    </w:p>
    <w:p w:rsidR="000B1437" w:rsidRPr="00F67CBA" w:rsidRDefault="000B1437" w:rsidP="00DC683A">
      <w:pPr>
        <w:pStyle w:val="a9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C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Изменение двигательной активности</w:t>
      </w:r>
    </w:p>
    <w:p w:rsidR="000B1437" w:rsidRPr="00F67CBA" w:rsidRDefault="000B1437" w:rsidP="000B1437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C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Одни малыши становятся </w:t>
      </w:r>
      <w:proofErr w:type="spellStart"/>
      <w:r w:rsidRPr="00F67C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гиперактивными</w:t>
      </w:r>
      <w:proofErr w:type="spellEnd"/>
      <w:r w:rsidRPr="00F67C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другие – заторможенными и медлительными. Подобные перемены зависят от индивидуальных особенностей, в первую очередь, от типа темперамента.</w:t>
      </w:r>
    </w:p>
    <w:p w:rsidR="000B1437" w:rsidRPr="00F67CBA" w:rsidRDefault="000B1437" w:rsidP="00DC683A">
      <w:pPr>
        <w:pStyle w:val="a9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C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Нарушение сна</w:t>
      </w:r>
    </w:p>
    <w:p w:rsidR="000B1437" w:rsidRDefault="000B1437" w:rsidP="000B1437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C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Дневной сон практически отсутствует. Педагог не успевает уложить маленького </w:t>
      </w:r>
      <w:proofErr w:type="spellStart"/>
      <w:r w:rsidRPr="00F67C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нехочуху</w:t>
      </w:r>
      <w:proofErr w:type="spellEnd"/>
      <w:r w:rsidRPr="00F67C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кроватку, как тот начинает рыдать. А если засыпает, то постоянно просыпается и всхлипывает, словно его преследуют кошмары.</w:t>
      </w:r>
    </w:p>
    <w:p w:rsidR="00DC683A" w:rsidRPr="00F67CBA" w:rsidRDefault="00DC683A" w:rsidP="000B1437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1437" w:rsidRPr="00F67CBA" w:rsidRDefault="000B1437" w:rsidP="00DC683A">
      <w:pPr>
        <w:pStyle w:val="a9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C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Пониженный аппетит</w:t>
      </w:r>
    </w:p>
    <w:p w:rsidR="000B1437" w:rsidRPr="00F67CBA" w:rsidRDefault="000B1437" w:rsidP="000B1437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C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Поначалу ребенок может «объявить голодовку» и даже потерять вес. Так он проявляет свое отношение к непривычной пище – запеканкам и разнообразным супам. Некоторые малыши категорически отказываются даже пить в садике.</w:t>
      </w:r>
    </w:p>
    <w:p w:rsidR="000B1437" w:rsidRPr="00F67CBA" w:rsidRDefault="000B1437" w:rsidP="000B1437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CBA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695950" cy="3286125"/>
            <wp:effectExtent l="19050" t="0" r="0" b="0"/>
            <wp:docPr id="4" name="Рисунок 4" descr="ребенок-не-кушает-в-сад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бенок-не-кушает-в-садик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437" w:rsidRPr="00F67CBA" w:rsidRDefault="000B1437" w:rsidP="000B1437">
      <w:pPr>
        <w:pStyle w:val="a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F67CB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Частые заболевания</w:t>
      </w:r>
    </w:p>
    <w:p w:rsidR="000B1437" w:rsidRPr="00F67CBA" w:rsidRDefault="000B1437" w:rsidP="00DC683A">
      <w:pPr>
        <w:pStyle w:val="a9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C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Сопротивляемость организма заметно снижается, любой сквозняк способен вывести ребенка из строя на неделю. Неудивительно, что каждый раз адаптацию приходится начинать буквально с нуля.</w:t>
      </w:r>
    </w:p>
    <w:p w:rsidR="000B1437" w:rsidRPr="00F67CBA" w:rsidRDefault="000B1437" w:rsidP="000B1437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CB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Предупреждаем </w:t>
      </w:r>
      <w:proofErr w:type="spellStart"/>
      <w:r w:rsidRPr="00F67CB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дезадаптацию</w:t>
      </w:r>
      <w:proofErr w:type="spellEnd"/>
      <w:r w:rsidRPr="00F67CB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– готовимся заранее</w:t>
      </w:r>
    </w:p>
    <w:p w:rsidR="000B1437" w:rsidRPr="00F67CBA" w:rsidRDefault="000B1437" w:rsidP="000B1437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67C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Чтобы привыкание прошло менее болезненно, необходимо за несколько месяцев до поступления в сад пройти с малышом </w:t>
      </w:r>
      <w:r w:rsidRPr="00F67CB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«курс молодого бойца»</w:t>
      </w:r>
      <w:r w:rsidRPr="00F67C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:).</w:t>
      </w:r>
      <w:proofErr w:type="gramEnd"/>
    </w:p>
    <w:p w:rsidR="000B1437" w:rsidRPr="00F67CBA" w:rsidRDefault="000B1437" w:rsidP="00DC683A">
      <w:pPr>
        <w:pStyle w:val="a9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C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Поощряйте у детей инициативу в самообслуживании. Если ребенок умеет одеваться, завязывать </w:t>
      </w:r>
      <w:proofErr w:type="spellStart"/>
      <w:r w:rsidRPr="00F67C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шнурочки</w:t>
      </w:r>
      <w:proofErr w:type="spellEnd"/>
      <w:r w:rsidRPr="00F67C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ботинках, </w:t>
      </w:r>
      <w:hyperlink r:id="rId9" w:history="1">
        <w:r w:rsidRPr="00F67CBA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пьет из кружки</w:t>
        </w:r>
      </w:hyperlink>
      <w:r w:rsidRPr="00F67C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пользуется ложкой, </w:t>
      </w:r>
      <w:hyperlink r:id="rId10" w:history="1">
        <w:r w:rsidRPr="00F67CBA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садится на горшок</w:t>
        </w:r>
      </w:hyperlink>
      <w:r w:rsidRPr="00F67C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11" w:history="1">
        <w:r w:rsidRPr="00F67CBA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вытирает попу</w:t>
        </w:r>
      </w:hyperlink>
      <w:r w:rsidRPr="00F67C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моет ручки — в группе он станет чувствовать себя намного увереннее. Также ребенок должен уметь самостоятельно засыпать – на ручках в детском саду качать не будут.</w:t>
      </w:r>
    </w:p>
    <w:p w:rsidR="000B1437" w:rsidRPr="00F67CBA" w:rsidRDefault="000B1437" w:rsidP="00DC683A">
      <w:pPr>
        <w:pStyle w:val="a9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C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Готовьте к общению со сверстниками: чаще ходите на игровые площадки, в гости. Помогайте крохе налаживать контакт, преподавая образец поведения: </w:t>
      </w:r>
      <w:r w:rsidRPr="00F67CB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«Мальчик, как тебя зовут?», «Посмотри, какая у меня машинка», «Давай поиграем вместе»</w:t>
      </w:r>
      <w:r w:rsidRPr="00F67C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B1437" w:rsidRPr="00F67CBA" w:rsidRDefault="000B1437" w:rsidP="00DC683A">
      <w:pPr>
        <w:pStyle w:val="a9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C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приводите своего ребенка на ознакомительную экскурсию в детсад рано утром, когда туда приводят других детей. Ведь не исключено, что он увидит их слезы. У него может сложиться мнение, что детский сад – это </w:t>
      </w:r>
      <w:r w:rsidRPr="00F67C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плохо. Он задаст вам вполне резонный вопрос: «Раз другие тут плачут – зачем мне туда идти?</w:t>
      </w:r>
    </w:p>
    <w:p w:rsidR="000B1437" w:rsidRPr="00F67CBA" w:rsidRDefault="000B1437" w:rsidP="00DC683A">
      <w:pPr>
        <w:pStyle w:val="a9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C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Постарайтесь познакомить ребенка с воспитателями. Он должен не просто увидеть ту самую </w:t>
      </w:r>
      <w:r w:rsidRPr="00F67CB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«тетю»</w:t>
      </w:r>
      <w:r w:rsidRPr="00F67C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но и пообщаться с ней в вашем присутствии. Побродите по территории садика, понаблюдайте за играющими дошкольниками, сделав особый акцент на том, что родители всегда забирают детей домой.</w:t>
      </w:r>
    </w:p>
    <w:p w:rsidR="00AE2BF7" w:rsidRDefault="000B1437" w:rsidP="00DC683A">
      <w:pPr>
        <w:pStyle w:val="a9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C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Подкорректируйте домашний режим, сделав его максимально схожим с детсадовским распорядком дня. Например, в 7.40 – пробуждение, 8.50 – завтрак, 10.40 – утренний променад, полдень – обед и т. д. (Если вы не знаете режим дня вашего детского сада – сходите и поинтересуйтесь, воспитатели с удовольствием вам расскажут). Запаситесь терпением: дети консервативны и не меняют свои привычки по мановению волшебной палочки</w:t>
      </w:r>
    </w:p>
    <w:p w:rsidR="000B1437" w:rsidRPr="00F67CBA" w:rsidRDefault="000B1437" w:rsidP="00DC683A">
      <w:pPr>
        <w:pStyle w:val="a9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C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Подготовьте ребенка к неминуемой разлуке с любимой мамочкой, оставляя малыша с бабушками и другими родственниками.</w:t>
      </w:r>
    </w:p>
    <w:p w:rsidR="000B1437" w:rsidRPr="00F67CBA" w:rsidRDefault="000B1437" w:rsidP="000B1437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C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Чтобы ребенок скорее начал завтракать и обедать в садике, вводите в его рацион детсадовские блюда: всевозможные запеканки, фруктовые супы, овощные салатики.</w:t>
      </w:r>
    </w:p>
    <w:p w:rsidR="000B1437" w:rsidRPr="00F67CBA" w:rsidRDefault="000B1437" w:rsidP="00DC683A">
      <w:pPr>
        <w:pStyle w:val="a9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C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Лучший способ подстраховаться от простуды – </w:t>
      </w:r>
      <w:hyperlink r:id="rId12" w:history="1">
        <w:r w:rsidRPr="00F67CBA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закаливание</w:t>
        </w:r>
      </w:hyperlink>
      <w:r w:rsidRPr="00F67C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которое можно начать летом. А еще специалисты советуют не укутывать детей, а одевать их соответственно погоде.</w:t>
      </w:r>
    </w:p>
    <w:p w:rsidR="000B1437" w:rsidRPr="00F67CBA" w:rsidRDefault="000B1437" w:rsidP="00DC683A">
      <w:pPr>
        <w:pStyle w:val="a9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C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Педагоги и медицинские работники ДОУ должны заблаговременно узнать об индивидуальных качествах вашего малыша: состоянии здоровья (например, </w:t>
      </w:r>
      <w:hyperlink r:id="rId13" w:history="1">
        <w:r w:rsidRPr="00F67CBA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аллергия на продукты</w:t>
        </w:r>
      </w:hyperlink>
      <w:r w:rsidRPr="00F67C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 и особенностях личности (эмоциональность, медлительность, плаксивость).</w:t>
      </w:r>
    </w:p>
    <w:p w:rsidR="000B1437" w:rsidRPr="00F67CBA" w:rsidRDefault="000B1437" w:rsidP="00DC683A">
      <w:pPr>
        <w:pStyle w:val="a9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C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Поднимите ребенку самооценку, преподнеся необходимость посещения детского сада как своеобразную работу, почти как у мамы с папой. Только не приукрашивайте действительность, ненавязчиво подготовьте к возможным трудностям, чтобы он не разочаровался.</w:t>
      </w:r>
    </w:p>
    <w:p w:rsidR="000B1437" w:rsidRPr="00F67CBA" w:rsidRDefault="000B1437" w:rsidP="00DC683A">
      <w:pPr>
        <w:pStyle w:val="a9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C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Никогда не угрожайте крохе дошкольным учреждением: </w:t>
      </w:r>
      <w:r w:rsidRPr="00F67CB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«Вот пойдешь в садик, там быстро научат, как правильно себя вести!»</w:t>
      </w:r>
      <w:r w:rsidRPr="00F67C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Помните, это место – не каторга, а сосредоточение знаний и радости.</w:t>
      </w:r>
    </w:p>
    <w:p w:rsidR="000B1437" w:rsidRPr="00F67CBA" w:rsidRDefault="000B1437" w:rsidP="00DC683A">
      <w:pPr>
        <w:pStyle w:val="a9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C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Несмотря на многомесячную подготовку, адаптационный этап неизбежен. Что следует делать взрослым, чтобы не навредить нервной системе ребенка, которая трудится на максимальных оборотах?</w:t>
      </w:r>
    </w:p>
    <w:p w:rsidR="000B1437" w:rsidRPr="00F67CBA" w:rsidRDefault="000B1437" w:rsidP="00DC683A">
      <w:pPr>
        <w:pStyle w:val="a9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C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Внушите ребенку, что детский сад – это хорошо. У него не должно быть боязни этого учреждения. Расскажите как в садике хорошо, там много деток, игрушек, добрые воспитатели. В садике играют, занимаются, спят, а вечером детки идут домой.</w:t>
      </w:r>
    </w:p>
    <w:p w:rsidR="000B1437" w:rsidRPr="00F67CBA" w:rsidRDefault="000B1437" w:rsidP="00DC683A">
      <w:pPr>
        <w:pStyle w:val="a9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C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Старайтесь выработать у ребенка положительное отношение к детскому саду. В присутствии детей давайте положительную оценку деятельности сотрудников ДОУ, даже если вас что-то не устраивает. Говорите малышу, в какой замечательный садик он посещает, какие милые там няни и воспитательницы.</w:t>
      </w:r>
    </w:p>
    <w:p w:rsidR="000B1437" w:rsidRPr="00F67CBA" w:rsidRDefault="000B1437" w:rsidP="00DC683A">
      <w:pPr>
        <w:pStyle w:val="a9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C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Придерживайтесь «</w:t>
      </w:r>
      <w:proofErr w:type="spellStart"/>
      <w:r w:rsidRPr="00F67C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садиковского</w:t>
      </w:r>
      <w:proofErr w:type="spellEnd"/>
      <w:r w:rsidRPr="00F67C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 распорядка не только в будни. Конечно, в субботу можно разрешить крохе просыпаться немного позже, но основные режимные моменты должны соблюдаться неукоснительно.</w:t>
      </w:r>
    </w:p>
    <w:p w:rsidR="000B1437" w:rsidRPr="00F67CBA" w:rsidRDefault="000B1437" w:rsidP="00DC683A">
      <w:pPr>
        <w:pStyle w:val="a9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C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Создайте дома приятную и неконфликтную атмосферу. Не наказывайте ребенка за случайные проступки, напротив, чаще хвалите и ласкайте</w:t>
      </w:r>
      <w:proofErr w:type="gramStart"/>
      <w:r w:rsidRPr="00F67C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2B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F67C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Особо следует отмечать каждое его достижение, изменение в поведении в лучшую сторону.</w:t>
      </w:r>
    </w:p>
    <w:p w:rsidR="000B1437" w:rsidRPr="00F67CBA" w:rsidRDefault="000B1437" w:rsidP="00DC683A">
      <w:pPr>
        <w:pStyle w:val="a9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C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Дайте в садик своеобразный мамин заместитель – любимую мягкую игрушку. Прижимая ее к себе, дети быстрее успокаиваются и успешнее переживают расставание с родителями.</w:t>
      </w:r>
    </w:p>
    <w:p w:rsidR="000B1437" w:rsidRPr="00F67CBA" w:rsidRDefault="000B1437" w:rsidP="00DC683A">
      <w:pPr>
        <w:pStyle w:val="a9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C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Если каждое утро в группе начинается одинаково – слезами и нежеланием отпускать маму на работу, пусть в сад отводит папа, старшая сестра или другой родственник.</w:t>
      </w:r>
    </w:p>
    <w:p w:rsidR="000B1437" w:rsidRPr="00F67CBA" w:rsidRDefault="000B1437" w:rsidP="00DC683A">
      <w:pPr>
        <w:pStyle w:val="a9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C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прощании доступно объясните, когда вы вернетесь (после дневной прогулки, обеда или полдника). Обязательно придите вовремя! Совет психолога (родителям): оставить в ящичке ребенка ключик и сказать, что мы идем на работу, а после работы зайдете за малышом, возьмете ключик и пойдете вместе домой. Без малыша и ключика вы домой </w:t>
      </w:r>
      <w:proofErr w:type="gramStart"/>
      <w:r w:rsidRPr="00F67C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все-равно</w:t>
      </w:r>
      <w:proofErr w:type="gramEnd"/>
      <w:r w:rsidRPr="00F67C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сможете попасть, так что заберете кроху в любом случае.</w:t>
      </w:r>
    </w:p>
    <w:p w:rsidR="000B1437" w:rsidRPr="00F67CBA" w:rsidRDefault="000B1437" w:rsidP="00DC683A">
      <w:pPr>
        <w:pStyle w:val="a9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C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Выработайте особый ритуал расставания: целуйтесь в обе щечки, машите ручками, тритесь носиками. Чтобы малыш не расстраивался, уходите сразу же – спокойно и не обращая внимания на крики. Ваша нерешительность и беспокойство лишь усилят его переживания.</w:t>
      </w:r>
    </w:p>
    <w:p w:rsidR="000B1437" w:rsidRPr="00F67CBA" w:rsidRDefault="000B1437" w:rsidP="00DC683A">
      <w:pPr>
        <w:pStyle w:val="a9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C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Чтобы ребенок не видел слез сверстников при расставании с мамочками, приводите его в первую неделю попозже – к девяти часам. Так вы переждете эмоциональную бурю в раздевалке и не опоздаете к завтраку.</w:t>
      </w:r>
    </w:p>
    <w:p w:rsidR="000B1437" w:rsidRPr="00F67CBA" w:rsidRDefault="000B1437" w:rsidP="00DC683A">
      <w:pPr>
        <w:pStyle w:val="a9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C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Оставляйте на весь день постепенно: сначала забирайте после утренней прогулки, со второй недели – после обеда, а примерно через месяц (можно и раньше) попробуйте оставить и на дневной сон.</w:t>
      </w:r>
    </w:p>
    <w:p w:rsidR="000B1437" w:rsidRPr="00F67CBA" w:rsidRDefault="000B1437" w:rsidP="00DC683A">
      <w:pPr>
        <w:pStyle w:val="a9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C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 встрече не демонстрируйте собственную обеспокоенность. Поинтересуйтесь у крохи, чем он занимался, с кем подружился, что нового успел узнать. Как он кушал, плакал ли без вас, можно узнать и у воспитательницы.</w:t>
      </w:r>
    </w:p>
    <w:p w:rsidR="000B1437" w:rsidRPr="00F67CBA" w:rsidRDefault="000B1437" w:rsidP="00DC683A">
      <w:pPr>
        <w:pStyle w:val="a9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C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Придумайте сказочную историю о том, как маленький зайчик пошел в садик, где ему сначала было чуточку страшно, но затем он сдружился с остальными дошколятами и зайчихой-воспитателем. Суть сказки – возвращение любимой мамочки. Так вы ненавязчиво рассказываете ребенку, что родители обязательно заберут его домой.</w:t>
      </w:r>
    </w:p>
    <w:p w:rsidR="000B1437" w:rsidRPr="00F67CBA" w:rsidRDefault="000B1437" w:rsidP="000B1437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CB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На первых порах, когда я отводила сына в садик, я обещала ему, что поеду в магазин и куплю для него сюрприз. Когда вернусь из магазина – сразу заберу его из садика. Я всегда сдерживала обещания и к моменту, когда надо забирать ребенка из садика, в моей сумке был какой-нибудь «сюрприз» — небольшая игрушка, киндер-сюрприз, какая-нибудь полезная </w:t>
      </w:r>
      <w:proofErr w:type="spellStart"/>
      <w:r w:rsidRPr="00F67CB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вкусняшка</w:t>
      </w:r>
      <w:proofErr w:type="spellEnd"/>
      <w:r w:rsidRPr="00F67CB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(к примеру, мармелад) или что-нибудь еще. Но с этим методом необходимо </w:t>
      </w:r>
      <w:r w:rsidRPr="00F67CB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 xml:space="preserve">соблюдать осторожность, чтобы не переросло в постоянную практику. </w:t>
      </w:r>
      <w:proofErr w:type="gramStart"/>
      <w:r w:rsidRPr="00F67CB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Иначе малыш будет постоянно требовать подарки))</w:t>
      </w:r>
      <w:proofErr w:type="gramEnd"/>
    </w:p>
    <w:p w:rsidR="000B1437" w:rsidRPr="00F67CBA" w:rsidRDefault="000B1437" w:rsidP="00DC683A">
      <w:pPr>
        <w:pStyle w:val="a9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C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Итак, большинство негативных проявлений в детском поведении – нормальная реакция организма на процесс адаптации. Если вы будете прислушиваться к своему ребенку, совсем скоро тревожные признаки сойдут на «нет», а он скорее станет самостоятельным и успешно вольется в коллектив сверстников.</w:t>
      </w:r>
    </w:p>
    <w:p w:rsidR="001970A8" w:rsidRPr="00001520" w:rsidRDefault="001970A8" w:rsidP="000B1437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1970A8" w:rsidRPr="00001520" w:rsidSect="00DC683A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69CE"/>
    <w:multiLevelType w:val="multilevel"/>
    <w:tmpl w:val="B8123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9B751A"/>
    <w:multiLevelType w:val="multilevel"/>
    <w:tmpl w:val="564AE7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D15504"/>
    <w:multiLevelType w:val="multilevel"/>
    <w:tmpl w:val="7DB2A1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5C33C2"/>
    <w:multiLevelType w:val="multilevel"/>
    <w:tmpl w:val="BEF8E6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5C0C80"/>
    <w:multiLevelType w:val="multilevel"/>
    <w:tmpl w:val="06D0C5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520D09"/>
    <w:multiLevelType w:val="multilevel"/>
    <w:tmpl w:val="91FC0E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831F4A"/>
    <w:multiLevelType w:val="multilevel"/>
    <w:tmpl w:val="3AC86C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6E5006"/>
    <w:multiLevelType w:val="multilevel"/>
    <w:tmpl w:val="763C3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AE3A10"/>
    <w:multiLevelType w:val="multilevel"/>
    <w:tmpl w:val="88E689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A95E8C"/>
    <w:multiLevelType w:val="multilevel"/>
    <w:tmpl w:val="C136DA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3A5F6F"/>
    <w:multiLevelType w:val="multilevel"/>
    <w:tmpl w:val="F236C9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300CCC"/>
    <w:multiLevelType w:val="multilevel"/>
    <w:tmpl w:val="2616A1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D077A8"/>
    <w:multiLevelType w:val="multilevel"/>
    <w:tmpl w:val="938832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D76D5F"/>
    <w:multiLevelType w:val="multilevel"/>
    <w:tmpl w:val="34FCF1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FB4679"/>
    <w:multiLevelType w:val="multilevel"/>
    <w:tmpl w:val="C21416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3"/>
  </w:num>
  <w:num w:numId="5">
    <w:abstractNumId w:val="6"/>
  </w:num>
  <w:num w:numId="6">
    <w:abstractNumId w:val="2"/>
  </w:num>
  <w:num w:numId="7">
    <w:abstractNumId w:val="3"/>
  </w:num>
  <w:num w:numId="8">
    <w:abstractNumId w:val="10"/>
  </w:num>
  <w:num w:numId="9">
    <w:abstractNumId w:val="1"/>
  </w:num>
  <w:num w:numId="10">
    <w:abstractNumId w:val="14"/>
  </w:num>
  <w:num w:numId="11">
    <w:abstractNumId w:val="7"/>
  </w:num>
  <w:num w:numId="12">
    <w:abstractNumId w:val="0"/>
  </w:num>
  <w:num w:numId="13">
    <w:abstractNumId w:val="12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1437"/>
    <w:rsid w:val="00001520"/>
    <w:rsid w:val="00012142"/>
    <w:rsid w:val="000B1437"/>
    <w:rsid w:val="00147D26"/>
    <w:rsid w:val="001970A8"/>
    <w:rsid w:val="00367123"/>
    <w:rsid w:val="004C77ED"/>
    <w:rsid w:val="00601748"/>
    <w:rsid w:val="0085554E"/>
    <w:rsid w:val="00A03923"/>
    <w:rsid w:val="00AE2BF7"/>
    <w:rsid w:val="00C70BE6"/>
    <w:rsid w:val="00DC683A"/>
    <w:rsid w:val="00F67CBA"/>
    <w:rsid w:val="00FD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23"/>
  </w:style>
  <w:style w:type="paragraph" w:styleId="2">
    <w:name w:val="heading 2"/>
    <w:basedOn w:val="a"/>
    <w:link w:val="20"/>
    <w:uiPriority w:val="9"/>
    <w:qFormat/>
    <w:rsid w:val="000B14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B14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14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14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B1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1437"/>
    <w:rPr>
      <w:b/>
      <w:bCs/>
    </w:rPr>
  </w:style>
  <w:style w:type="paragraph" w:customStyle="1" w:styleId="toctitle">
    <w:name w:val="toc_title"/>
    <w:basedOn w:val="a"/>
    <w:rsid w:val="000B1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1437"/>
  </w:style>
  <w:style w:type="character" w:customStyle="1" w:styleId="toctoggle">
    <w:name w:val="toc_toggle"/>
    <w:basedOn w:val="a0"/>
    <w:rsid w:val="000B1437"/>
  </w:style>
  <w:style w:type="character" w:styleId="a5">
    <w:name w:val="Hyperlink"/>
    <w:basedOn w:val="a0"/>
    <w:uiPriority w:val="99"/>
    <w:semiHidden/>
    <w:unhideWhenUsed/>
    <w:rsid w:val="000B1437"/>
    <w:rPr>
      <w:color w:val="0000FF"/>
      <w:u w:val="single"/>
    </w:rPr>
  </w:style>
  <w:style w:type="character" w:styleId="a6">
    <w:name w:val="Emphasis"/>
    <w:basedOn w:val="a0"/>
    <w:uiPriority w:val="20"/>
    <w:qFormat/>
    <w:rsid w:val="000B1437"/>
    <w:rPr>
      <w:i/>
      <w:iCs/>
    </w:rPr>
  </w:style>
  <w:style w:type="character" w:customStyle="1" w:styleId="social-likesbutton">
    <w:name w:val="social-likes__button"/>
    <w:basedOn w:val="a0"/>
    <w:rsid w:val="000B1437"/>
  </w:style>
  <w:style w:type="character" w:customStyle="1" w:styleId="block-link">
    <w:name w:val="block-link"/>
    <w:basedOn w:val="a0"/>
    <w:rsid w:val="000B1437"/>
  </w:style>
  <w:style w:type="paragraph" w:styleId="a7">
    <w:name w:val="Balloon Text"/>
    <w:basedOn w:val="a"/>
    <w:link w:val="a8"/>
    <w:uiPriority w:val="99"/>
    <w:semiHidden/>
    <w:unhideWhenUsed/>
    <w:rsid w:val="000B1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143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B14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5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38968">
                  <w:marLeft w:val="0"/>
                  <w:marRight w:val="0"/>
                  <w:marTop w:val="0"/>
                  <w:marBottom w:val="240"/>
                  <w:divBdr>
                    <w:top w:val="single" w:sz="6" w:space="8" w:color="AAAAAA"/>
                    <w:left w:val="single" w:sz="6" w:space="8" w:color="AAAAAA"/>
                    <w:bottom w:val="single" w:sz="6" w:space="8" w:color="AAAAAA"/>
                    <w:right w:val="single" w:sz="6" w:space="8" w:color="AAAAAA"/>
                  </w:divBdr>
                </w:div>
                <w:div w:id="1603105613">
                  <w:blockQuote w:val="1"/>
                  <w:marLeft w:val="0"/>
                  <w:marRight w:val="0"/>
                  <w:marTop w:val="300"/>
                  <w:marBottom w:val="300"/>
                  <w:divBdr>
                    <w:top w:val="none" w:sz="0" w:space="4" w:color="auto"/>
                    <w:left w:val="single" w:sz="36" w:space="19" w:color="33BCF2"/>
                    <w:bottom w:val="none" w:sz="0" w:space="4" w:color="auto"/>
                    <w:right w:val="none" w:sz="0" w:space="19" w:color="auto"/>
                  </w:divBdr>
                </w:div>
                <w:div w:id="339309883">
                  <w:blockQuote w:val="1"/>
                  <w:marLeft w:val="0"/>
                  <w:marRight w:val="0"/>
                  <w:marTop w:val="300"/>
                  <w:marBottom w:val="300"/>
                  <w:divBdr>
                    <w:top w:val="none" w:sz="0" w:space="4" w:color="auto"/>
                    <w:left w:val="single" w:sz="36" w:space="19" w:color="33BCF2"/>
                    <w:bottom w:val="none" w:sz="0" w:space="4" w:color="auto"/>
                    <w:right w:val="none" w:sz="0" w:space="19" w:color="auto"/>
                  </w:divBdr>
                </w:div>
              </w:divsChild>
            </w:div>
          </w:divsChild>
        </w:div>
        <w:div w:id="2135246971">
          <w:marLeft w:val="0"/>
          <w:marRight w:val="0"/>
          <w:marTop w:val="300"/>
          <w:marBottom w:val="300"/>
          <w:divBdr>
            <w:top w:val="single" w:sz="36" w:space="8" w:color="A1E663"/>
            <w:left w:val="single" w:sz="36" w:space="8" w:color="A1E663"/>
            <w:bottom w:val="single" w:sz="36" w:space="8" w:color="A1E663"/>
            <w:right w:val="single" w:sz="36" w:space="8" w:color="A1E663"/>
          </w:divBdr>
        </w:div>
        <w:div w:id="1059742931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6480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2780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6408">
              <w:marLeft w:val="0"/>
              <w:marRight w:val="0"/>
              <w:marTop w:val="1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7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48752">
                  <w:marLeft w:val="0"/>
                  <w:marRight w:val="342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9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333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8964583">
                  <w:marLeft w:val="0"/>
                  <w:marRight w:val="342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49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05886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1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346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9730792">
                  <w:marLeft w:val="0"/>
                  <w:marRight w:val="342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52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3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34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2113115">
                  <w:marLeft w:val="0"/>
                  <w:marRight w:val="342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2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223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285730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146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4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25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4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3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75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0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22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razvitie-krohi.ru/zdorove-rebenka/pishhevaya-allergiya-u-grudnichkov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razvitie-krohi.ru/zdorove-rebenka/zakalivanie-i-massazh/kak-nachinat-zakalivanie-novorozhdennogo-malyisha-pravila-i-sposobyi-zakalivani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razvitie-krohi.ru/eto-polezno-znat/kak-nauchit-rebenka-vyitirat-popu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azvitie-krohi.ru/razvitie-rebenka-do-goda/kak-priuchit-rebenka-k-gorshku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azvitie-krohi.ru/prikorm/uchimsya-pit-iz-kruzhki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1707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DNA7 X86</cp:lastModifiedBy>
  <cp:revision>11</cp:revision>
  <dcterms:created xsi:type="dcterms:W3CDTF">2017-06-13T17:27:00Z</dcterms:created>
  <dcterms:modified xsi:type="dcterms:W3CDTF">2017-11-07T13:11:00Z</dcterms:modified>
</cp:coreProperties>
</file>